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A3" w:rsidRDefault="00FB30A3" w:rsidP="00FB30A3">
      <w:pPr>
        <w:rPr>
          <w:lang w:val="en-US"/>
        </w:rPr>
      </w:pPr>
      <w:r>
        <w:rPr>
          <w:lang w:val="en-US"/>
        </w:rPr>
        <w:t xml:space="preserve">The characters in VN’s novel </w:t>
      </w:r>
      <w:r>
        <w:rPr>
          <w:i/>
          <w:iCs/>
          <w:lang w:val="en-US"/>
        </w:rPr>
        <w:t>Look at the Harlequins!</w:t>
      </w:r>
      <w:r>
        <w:rPr>
          <w:lang w:val="en-US"/>
        </w:rPr>
        <w:t xml:space="preserve"> (1974) include Annette </w:t>
      </w:r>
      <w:proofErr w:type="spellStart"/>
      <w:r>
        <w:rPr>
          <w:lang w:val="en-US"/>
        </w:rPr>
        <w:t>Blagovo</w:t>
      </w:r>
      <w:proofErr w:type="spellEnd"/>
      <w:r>
        <w:rPr>
          <w:lang w:val="en-US"/>
        </w:rPr>
        <w:t xml:space="preserve">, the second of </w:t>
      </w:r>
      <w:proofErr w:type="spellStart"/>
      <w:r>
        <w:rPr>
          <w:lang w:val="en-US"/>
        </w:rPr>
        <w:t>Vadim’s</w:t>
      </w:r>
      <w:proofErr w:type="spellEnd"/>
      <w:r>
        <w:rPr>
          <w:lang w:val="en-US"/>
        </w:rPr>
        <w:t xml:space="preserve"> three or four successive wives. She has the same first name and surname as </w:t>
      </w:r>
      <w:proofErr w:type="spellStart"/>
      <w:r>
        <w:rPr>
          <w:lang w:val="en-US"/>
        </w:rPr>
        <w:t>Anyuta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Blagovo</w:t>
      </w:r>
      <w:proofErr w:type="spellEnd"/>
      <w:r>
        <w:rPr>
          <w:lang w:val="en-US"/>
        </w:rPr>
        <w:t xml:space="preserve">, a character in Chekhov’s story </w:t>
      </w:r>
      <w:proofErr w:type="spellStart"/>
      <w:r>
        <w:rPr>
          <w:i/>
          <w:lang w:val="en-US"/>
        </w:rPr>
        <w:t>Moya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zhizn</w:t>
      </w:r>
      <w:proofErr w:type="spellEnd"/>
      <w:r>
        <w:rPr>
          <w:i/>
          <w:lang w:val="en-US"/>
        </w:rPr>
        <w:t>’</w:t>
      </w:r>
      <w:r>
        <w:rPr>
          <w:lang w:val="en-US"/>
        </w:rPr>
        <w:t xml:space="preserve"> (“My Life,” 1896). </w:t>
      </w:r>
      <w:proofErr w:type="spellStart"/>
      <w:r>
        <w:rPr>
          <w:lang w:val="en-US"/>
        </w:rPr>
        <w:t>Anyuta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Blagovo</w:t>
      </w:r>
      <w:proofErr w:type="spellEnd"/>
      <w:r>
        <w:rPr>
          <w:lang w:val="en-US"/>
        </w:rPr>
        <w:t xml:space="preserve"> is a friend of </w:t>
      </w:r>
      <w:proofErr w:type="spellStart"/>
      <w:r>
        <w:rPr>
          <w:lang w:val="en-US"/>
        </w:rPr>
        <w:t>Kleopatra</w:t>
      </w:r>
      <w:proofErr w:type="spellEnd"/>
      <w:r>
        <w:rPr>
          <w:lang w:val="en-US"/>
        </w:rPr>
        <w:t xml:space="preserve">, the sister of </w:t>
      </w:r>
      <w:proofErr w:type="spellStart"/>
      <w:r>
        <w:rPr>
          <w:lang w:val="en-US"/>
        </w:rPr>
        <w:t>Misail</w:t>
      </w:r>
      <w:proofErr w:type="spellEnd"/>
      <w:r>
        <w:rPr>
          <w:lang w:val="en-US"/>
        </w:rPr>
        <w:t xml:space="preserve"> (the narrator and main character in Chekhov’s story). In Pushkin’s drama “Boris Godunov” (1825) </w:t>
      </w:r>
      <w:proofErr w:type="spellStart"/>
      <w:r>
        <w:rPr>
          <w:lang w:val="en-US"/>
        </w:rPr>
        <w:t>Misail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Varlaam</w:t>
      </w:r>
      <w:proofErr w:type="spellEnd"/>
      <w:r>
        <w:rPr>
          <w:lang w:val="en-US"/>
        </w:rPr>
        <w:t xml:space="preserve"> are the two monks whom </w:t>
      </w:r>
      <w:proofErr w:type="spellStart"/>
      <w:r>
        <w:rPr>
          <w:lang w:val="en-US"/>
        </w:rPr>
        <w:t>Grishka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Otrepiev</w:t>
      </w:r>
      <w:proofErr w:type="spellEnd"/>
      <w:r>
        <w:rPr>
          <w:lang w:val="en-US"/>
        </w:rPr>
        <w:t xml:space="preserve"> (the Impostor) meets in a tavern at the Lithuanian border. Pushkin’s poem </w:t>
      </w:r>
      <w:proofErr w:type="spellStart"/>
      <w:r>
        <w:rPr>
          <w:i/>
          <w:lang w:val="en-US"/>
        </w:rPr>
        <w:t>Kleopatra</w:t>
      </w:r>
      <w:proofErr w:type="spellEnd"/>
      <w:r>
        <w:rPr>
          <w:lang w:val="en-US"/>
        </w:rPr>
        <w:t xml:space="preserve"> (“Cleopatra,” 1828) begins: </w:t>
      </w:r>
      <w:proofErr w:type="spellStart"/>
      <w:r>
        <w:rPr>
          <w:i/>
          <w:lang w:val="en-US"/>
        </w:rPr>
        <w:t>Chertog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siyal</w:t>
      </w:r>
      <w:proofErr w:type="spellEnd"/>
      <w:r>
        <w:rPr>
          <w:i/>
          <w:lang w:val="en-US"/>
        </w:rPr>
        <w:t>…</w:t>
      </w:r>
      <w:r>
        <w:rPr>
          <w:lang w:val="en-US"/>
        </w:rPr>
        <w:t xml:space="preserve"> </w:t>
      </w:r>
      <w:r w:rsidRPr="00FB30A3">
        <w:rPr>
          <w:lang w:val="en-US"/>
        </w:rPr>
        <w:t>(</w:t>
      </w:r>
      <w:r>
        <w:rPr>
          <w:lang w:val="en-US"/>
        </w:rPr>
        <w:t>The palace shone</w:t>
      </w:r>
      <w:r w:rsidRPr="00FB30A3">
        <w:rPr>
          <w:lang w:val="en-US"/>
        </w:rPr>
        <w:t xml:space="preserve">…). </w:t>
      </w:r>
      <w:r>
        <w:rPr>
          <w:lang w:val="en-US"/>
        </w:rPr>
        <w:t xml:space="preserve">In his poem </w:t>
      </w:r>
      <w:proofErr w:type="spellStart"/>
      <w:r>
        <w:rPr>
          <w:i/>
          <w:lang w:val="en-US"/>
        </w:rPr>
        <w:t>Byla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pora</w:t>
      </w:r>
      <w:proofErr w:type="spellEnd"/>
      <w:r>
        <w:rPr>
          <w:i/>
          <w:lang w:val="en-US"/>
        </w:rPr>
        <w:t xml:space="preserve">: </w:t>
      </w:r>
      <w:proofErr w:type="spellStart"/>
      <w:proofErr w:type="gramStart"/>
      <w:r>
        <w:rPr>
          <w:i/>
          <w:lang w:val="en-US"/>
        </w:rPr>
        <w:t>nash</w:t>
      </w:r>
      <w:proofErr w:type="spellEnd"/>
      <w:proofErr w:type="gram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prazdnik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molodoy</w:t>
      </w:r>
      <w:proofErr w:type="spellEnd"/>
      <w:r>
        <w:rPr>
          <w:i/>
          <w:lang w:val="en-US"/>
        </w:rPr>
        <w:t>…</w:t>
      </w:r>
      <w:r>
        <w:rPr>
          <w:lang w:val="en-US"/>
        </w:rPr>
        <w:t xml:space="preserve"> (“There was a time: our young celebration…” 1836) written for his last Lyceum meeting (Oct. 19, 1836) Pushkin mentions </w:t>
      </w:r>
      <w:proofErr w:type="spellStart"/>
      <w:r>
        <w:rPr>
          <w:i/>
          <w:lang w:val="en-US"/>
        </w:rPr>
        <w:t>chertog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tsaritsyn</w:t>
      </w:r>
      <w:proofErr w:type="spellEnd"/>
      <w:r>
        <w:rPr>
          <w:lang w:val="en-US"/>
        </w:rPr>
        <w:t xml:space="preserve"> (the czarina’s palace) that the tsar Alexander I (who was surnamed </w:t>
      </w:r>
      <w:proofErr w:type="spellStart"/>
      <w:r>
        <w:rPr>
          <w:i/>
          <w:lang w:val="en-US"/>
        </w:rPr>
        <w:t>Blagoslovennyi</w:t>
      </w:r>
      <w:proofErr w:type="spellEnd"/>
      <w:r>
        <w:rPr>
          <w:lang w:val="en-US"/>
        </w:rPr>
        <w:t>, “the Blessed”) opened for the Lyceum students in 1811:</w:t>
      </w:r>
    </w:p>
    <w:p w:rsidR="00FB30A3" w:rsidRDefault="00FB30A3" w:rsidP="00FB30A3">
      <w:pPr>
        <w:rPr>
          <w:lang w:val="en-US"/>
        </w:rPr>
      </w:pPr>
    </w:p>
    <w:p w:rsidR="00FB30A3" w:rsidRDefault="00FB30A3" w:rsidP="00FB30A3">
      <w:pPr>
        <w:rPr>
          <w:rStyle w:val="line"/>
        </w:rPr>
      </w:pPr>
      <w:r>
        <w:rPr>
          <w:rStyle w:val="line"/>
        </w:rPr>
        <w:t>Вы помните: когда возник лицей,</w:t>
      </w:r>
      <w:r>
        <w:br/>
      </w:r>
      <w:r>
        <w:rPr>
          <w:rStyle w:val="line"/>
        </w:rPr>
        <w:t xml:space="preserve">Как царь для нас открыл чертог </w:t>
      </w:r>
      <w:proofErr w:type="spellStart"/>
      <w:r>
        <w:rPr>
          <w:rStyle w:val="line"/>
        </w:rPr>
        <w:t>царицын</w:t>
      </w:r>
      <w:proofErr w:type="spellEnd"/>
      <w:r>
        <w:rPr>
          <w:rStyle w:val="line"/>
        </w:rPr>
        <w:t>,</w:t>
      </w:r>
      <w:r>
        <w:br/>
      </w:r>
      <w:r>
        <w:rPr>
          <w:rStyle w:val="line"/>
        </w:rPr>
        <w:t>И мы пришли. И встретил нас Куницын</w:t>
      </w:r>
      <w:r>
        <w:rPr>
          <w:rStyle w:val="line"/>
        </w:rPr>
        <w:br/>
        <w:t>Приветствием меж царственных гостей.</w:t>
      </w:r>
      <w:r>
        <w:rPr>
          <w:rStyle w:val="line"/>
        </w:rPr>
        <w:br/>
        <w:t>Тогда гроза двенадцатого года</w:t>
      </w:r>
      <w:proofErr w:type="gramStart"/>
      <w:r>
        <w:rPr>
          <w:rStyle w:val="line"/>
        </w:rPr>
        <w:br/>
        <w:t>Е</w:t>
      </w:r>
      <w:proofErr w:type="gramEnd"/>
      <w:r>
        <w:rPr>
          <w:rStyle w:val="line"/>
        </w:rPr>
        <w:t>щё спала. Ещё Наполеон</w:t>
      </w:r>
      <w:proofErr w:type="gramStart"/>
      <w:r>
        <w:rPr>
          <w:rStyle w:val="line"/>
        </w:rPr>
        <w:br/>
        <w:t>Н</w:t>
      </w:r>
      <w:proofErr w:type="gramEnd"/>
      <w:r>
        <w:rPr>
          <w:rStyle w:val="line"/>
        </w:rPr>
        <w:t>е испытал великого народа —</w:t>
      </w:r>
      <w:r>
        <w:rPr>
          <w:rStyle w:val="line"/>
        </w:rPr>
        <w:br/>
        <w:t>Ещё грозил и колебался он.</w:t>
      </w:r>
    </w:p>
    <w:p w:rsidR="00FB30A3" w:rsidRDefault="00FB30A3" w:rsidP="00FB30A3">
      <w:pPr>
        <w:rPr>
          <w:rStyle w:val="line"/>
        </w:rPr>
      </w:pPr>
    </w:p>
    <w:p w:rsidR="00FB30A3" w:rsidRDefault="00FB30A3" w:rsidP="00FB30A3">
      <w:pPr>
        <w:rPr>
          <w:rStyle w:val="line"/>
          <w:lang w:val="en-US"/>
        </w:rPr>
      </w:pPr>
      <w:r>
        <w:rPr>
          <w:rStyle w:val="line"/>
          <w:lang w:val="en-US"/>
        </w:rPr>
        <w:t xml:space="preserve">At the end of his unfinished poem Pushkin mentions </w:t>
      </w:r>
      <w:proofErr w:type="spellStart"/>
      <w:r>
        <w:rPr>
          <w:rStyle w:val="line"/>
          <w:i/>
          <w:lang w:val="en-US"/>
        </w:rPr>
        <w:t>uragan</w:t>
      </w:r>
      <w:proofErr w:type="spellEnd"/>
      <w:r>
        <w:rPr>
          <w:rStyle w:val="line"/>
          <w:lang w:val="en-US"/>
        </w:rPr>
        <w:t xml:space="preserve"> (the hurricane):</w:t>
      </w:r>
    </w:p>
    <w:p w:rsidR="00FB30A3" w:rsidRDefault="00FB30A3" w:rsidP="00FB30A3">
      <w:pPr>
        <w:rPr>
          <w:rStyle w:val="line"/>
          <w:lang w:val="en-US"/>
        </w:rPr>
      </w:pPr>
    </w:p>
    <w:p w:rsidR="00FB30A3" w:rsidRDefault="00FB30A3" w:rsidP="00FB30A3">
      <w:r>
        <w:rPr>
          <w:rStyle w:val="line"/>
        </w:rPr>
        <w:t>И нет его — и Русь оставил он,</w:t>
      </w:r>
      <w:r>
        <w:br/>
      </w:r>
      <w:proofErr w:type="spellStart"/>
      <w:r>
        <w:rPr>
          <w:rStyle w:val="line"/>
        </w:rPr>
        <w:t>Взнесенну</w:t>
      </w:r>
      <w:proofErr w:type="spellEnd"/>
      <w:r>
        <w:rPr>
          <w:rStyle w:val="line"/>
        </w:rPr>
        <w:t xml:space="preserve"> им над миром изумленным,</w:t>
      </w:r>
      <w:r>
        <w:br/>
      </w:r>
      <w:r>
        <w:rPr>
          <w:rStyle w:val="line"/>
        </w:rPr>
        <w:t xml:space="preserve">И на скале изгнанником </w:t>
      </w:r>
      <w:proofErr w:type="spellStart"/>
      <w:r>
        <w:rPr>
          <w:rStyle w:val="line"/>
        </w:rPr>
        <w:t>забвенным</w:t>
      </w:r>
      <w:proofErr w:type="spellEnd"/>
      <w:r>
        <w:rPr>
          <w:rStyle w:val="line"/>
        </w:rPr>
        <w:t>,</w:t>
      </w:r>
      <w:r>
        <w:br/>
      </w:r>
      <w:r>
        <w:rPr>
          <w:rStyle w:val="line"/>
        </w:rPr>
        <w:t>Всему чужой, угас Наполеон.</w:t>
      </w:r>
    </w:p>
    <w:p w:rsidR="00FB30A3" w:rsidRDefault="00FB30A3" w:rsidP="00FB30A3">
      <w:pPr>
        <w:rPr>
          <w:rStyle w:val="line"/>
        </w:rPr>
      </w:pPr>
      <w:r>
        <w:rPr>
          <w:rStyle w:val="line"/>
        </w:rPr>
        <w:t>И новый царь, суровый и могучий,</w:t>
      </w:r>
      <w:r>
        <w:br/>
      </w:r>
      <w:r>
        <w:rPr>
          <w:rStyle w:val="line"/>
        </w:rPr>
        <w:t>На рубеже Европы бодро стал,</w:t>
      </w:r>
      <w:r>
        <w:br/>
      </w:r>
      <w:r>
        <w:rPr>
          <w:rStyle w:val="line"/>
        </w:rPr>
        <w:t xml:space="preserve">И над землёй </w:t>
      </w:r>
      <w:proofErr w:type="spellStart"/>
      <w:r>
        <w:rPr>
          <w:rStyle w:val="line"/>
        </w:rPr>
        <w:t>сошлися</w:t>
      </w:r>
      <w:proofErr w:type="spellEnd"/>
      <w:r>
        <w:rPr>
          <w:rStyle w:val="line"/>
        </w:rPr>
        <w:t xml:space="preserve"> новы тучи,</w:t>
      </w:r>
      <w:r>
        <w:br/>
      </w:r>
      <w:r>
        <w:rPr>
          <w:rStyle w:val="line"/>
        </w:rPr>
        <w:t>И ураган их...</w:t>
      </w:r>
    </w:p>
    <w:p w:rsidR="00FB30A3" w:rsidRDefault="00FB30A3" w:rsidP="00FB30A3">
      <w:pPr>
        <w:rPr>
          <w:rStyle w:val="line"/>
        </w:rPr>
      </w:pPr>
    </w:p>
    <w:p w:rsidR="00FB30A3" w:rsidRDefault="00FB30A3" w:rsidP="00FB30A3">
      <w:pPr>
        <w:rPr>
          <w:lang w:val="en-US"/>
        </w:rPr>
      </w:pPr>
      <w:r>
        <w:rPr>
          <w:rStyle w:val="line"/>
          <w:lang w:val="en-US"/>
        </w:rPr>
        <w:t xml:space="preserve">In May, 1953 (soon after Stalin’s death), Annette </w:t>
      </w:r>
      <w:proofErr w:type="spellStart"/>
      <w:r>
        <w:rPr>
          <w:rStyle w:val="line"/>
          <w:lang w:val="en-US"/>
        </w:rPr>
        <w:t>Blagovo</w:t>
      </w:r>
      <w:proofErr w:type="spellEnd"/>
      <w:r>
        <w:rPr>
          <w:rStyle w:val="line"/>
          <w:lang w:val="en-US"/>
        </w:rPr>
        <w:t xml:space="preserve"> and her friend </w:t>
      </w:r>
      <w:proofErr w:type="spellStart"/>
      <w:r>
        <w:rPr>
          <w:rStyle w:val="line"/>
          <w:lang w:val="en-US"/>
        </w:rPr>
        <w:t>Ninel</w:t>
      </w:r>
      <w:proofErr w:type="spellEnd"/>
      <w:r>
        <w:rPr>
          <w:rStyle w:val="line"/>
          <w:lang w:val="en-US"/>
        </w:rPr>
        <w:t xml:space="preserve"> Langley die in a hurricane (4.2).</w:t>
      </w:r>
    </w:p>
    <w:p w:rsidR="00FB30A3" w:rsidRDefault="00FB30A3" w:rsidP="00FB30A3">
      <w:pPr>
        <w:rPr>
          <w:lang w:val="en-US"/>
        </w:rPr>
      </w:pPr>
    </w:p>
    <w:p w:rsidR="00FB30A3" w:rsidRDefault="00FB30A3" w:rsidP="00FB30A3">
      <w:pPr>
        <w:rPr>
          <w:lang w:val="en-US"/>
        </w:rPr>
      </w:pPr>
      <w:r>
        <w:rPr>
          <w:lang w:val="en-US"/>
        </w:rPr>
        <w:t xml:space="preserve">In the preceding stanza of his poem Pushkin calls Alexander I </w:t>
      </w:r>
      <w:proofErr w:type="spellStart"/>
      <w:proofErr w:type="gramStart"/>
      <w:r>
        <w:rPr>
          <w:i/>
          <w:lang w:val="en-US"/>
        </w:rPr>
        <w:t>nash</w:t>
      </w:r>
      <w:proofErr w:type="spellEnd"/>
      <w:proofErr w:type="gramEnd"/>
      <w:r>
        <w:rPr>
          <w:i/>
          <w:lang w:val="en-US"/>
        </w:rPr>
        <w:t xml:space="preserve"> Agamemnon</w:t>
      </w:r>
      <w:r>
        <w:rPr>
          <w:lang w:val="en-US"/>
        </w:rPr>
        <w:t xml:space="preserve"> (“our Agamemnon”):</w:t>
      </w:r>
    </w:p>
    <w:p w:rsidR="00FB30A3" w:rsidRDefault="00FB30A3" w:rsidP="00FB30A3">
      <w:pPr>
        <w:rPr>
          <w:lang w:val="en-US"/>
        </w:rPr>
      </w:pPr>
    </w:p>
    <w:p w:rsidR="00FB30A3" w:rsidRDefault="00FB30A3" w:rsidP="00FB30A3">
      <w:r>
        <w:rPr>
          <w:rStyle w:val="line"/>
        </w:rPr>
        <w:t>Вы помните, как наш Агамемно</w:t>
      </w:r>
      <w:r>
        <w:t>н</w:t>
      </w:r>
      <w:proofErr w:type="gramStart"/>
      <w:r>
        <w:br/>
      </w:r>
      <w:r>
        <w:rPr>
          <w:rStyle w:val="line"/>
        </w:rPr>
        <w:t>И</w:t>
      </w:r>
      <w:proofErr w:type="gramEnd"/>
      <w:r>
        <w:rPr>
          <w:rStyle w:val="line"/>
        </w:rPr>
        <w:t>з пленного Парижа к нам примчался.</w:t>
      </w:r>
      <w:r>
        <w:br/>
      </w:r>
      <w:r>
        <w:rPr>
          <w:rStyle w:val="line"/>
        </w:rPr>
        <w:t>Какой восторг тогда пред ним раздался!</w:t>
      </w:r>
      <w:r>
        <w:br/>
      </w:r>
      <w:r>
        <w:rPr>
          <w:rStyle w:val="line"/>
        </w:rPr>
        <w:t>Как был велик, как был прекрасен он,</w:t>
      </w:r>
      <w:r>
        <w:br/>
      </w:r>
      <w:r>
        <w:rPr>
          <w:rStyle w:val="line"/>
        </w:rPr>
        <w:t>Народов друг, спаситель их свободы!</w:t>
      </w:r>
      <w:r>
        <w:br/>
      </w:r>
      <w:r>
        <w:rPr>
          <w:rStyle w:val="line"/>
        </w:rPr>
        <w:t>Вы помните — как оживились вдруг</w:t>
      </w:r>
      <w:proofErr w:type="gramStart"/>
      <w:r>
        <w:br/>
      </w:r>
      <w:r>
        <w:rPr>
          <w:rStyle w:val="line"/>
        </w:rPr>
        <w:t>С</w:t>
      </w:r>
      <w:proofErr w:type="gramEnd"/>
      <w:r>
        <w:rPr>
          <w:rStyle w:val="line"/>
        </w:rPr>
        <w:t>ии сады, сии живые воды,</w:t>
      </w:r>
      <w:r>
        <w:br/>
      </w:r>
      <w:r>
        <w:rPr>
          <w:rStyle w:val="line"/>
        </w:rPr>
        <w:t>Где проводил он славный свой досуг.</w:t>
      </w:r>
    </w:p>
    <w:p w:rsidR="00FB30A3" w:rsidRDefault="00FB30A3" w:rsidP="00FB30A3"/>
    <w:p w:rsidR="00FB30A3" w:rsidRDefault="00F965F6" w:rsidP="00FB30A3">
      <w:pPr>
        <w:rPr>
          <w:lang w:val="en-US"/>
        </w:rPr>
      </w:pPr>
      <w:r>
        <w:rPr>
          <w:lang w:val="en-US"/>
        </w:rPr>
        <w:t xml:space="preserve">“The Envoys of Agamemnon” (1801) is a painting by Ingres. </w:t>
      </w:r>
      <w:r w:rsidR="00FB30A3">
        <w:rPr>
          <w:lang w:val="en-US"/>
        </w:rPr>
        <w:t>T</w:t>
      </w:r>
      <w:r w:rsidR="00FB30A3" w:rsidRPr="00F965F6">
        <w:rPr>
          <w:lang w:val="en-US"/>
        </w:rPr>
        <w:t xml:space="preserve">he king of Mycenae or Argos who commanded the united Greek armed forces in the Trojan War, Agamemnon is a character in Homer’s </w:t>
      </w:r>
      <w:r w:rsidR="00FB30A3" w:rsidRPr="00F965F6">
        <w:rPr>
          <w:i/>
          <w:lang w:val="en-US"/>
        </w:rPr>
        <w:t>Iliad</w:t>
      </w:r>
      <w:r w:rsidR="00FB30A3" w:rsidRPr="00F965F6">
        <w:rPr>
          <w:lang w:val="en-US"/>
        </w:rPr>
        <w:t xml:space="preserve">. In a letter of about (not later than) Apr. 21, 1820, to </w:t>
      </w:r>
      <w:proofErr w:type="spellStart"/>
      <w:r w:rsidR="00FB30A3" w:rsidRPr="00F965F6">
        <w:rPr>
          <w:lang w:val="en-US"/>
        </w:rPr>
        <w:t>Vyazemski</w:t>
      </w:r>
      <w:proofErr w:type="spellEnd"/>
      <w:r w:rsidR="00FB30A3" w:rsidRPr="00F965F6">
        <w:rPr>
          <w:lang w:val="en-US"/>
        </w:rPr>
        <w:t xml:space="preserve"> Pushkin </w:t>
      </w:r>
      <w:r w:rsidR="00FB30A3">
        <w:rPr>
          <w:lang w:val="en-US"/>
        </w:rPr>
        <w:t>says that he congratulated his friend (</w:t>
      </w:r>
      <w:proofErr w:type="spellStart"/>
      <w:r w:rsidR="00FB30A3">
        <w:rPr>
          <w:lang w:val="en-US"/>
        </w:rPr>
        <w:t>Pavel</w:t>
      </w:r>
      <w:proofErr w:type="spellEnd"/>
      <w:r w:rsidR="00FB30A3">
        <w:rPr>
          <w:lang w:val="en-US"/>
        </w:rPr>
        <w:t xml:space="preserve"> </w:t>
      </w:r>
      <w:proofErr w:type="spellStart"/>
      <w:r w:rsidR="00FB30A3">
        <w:rPr>
          <w:lang w:val="en-US"/>
        </w:rPr>
        <w:t>Katenin</w:t>
      </w:r>
      <w:proofErr w:type="spellEnd"/>
      <w:r w:rsidR="00FB30A3">
        <w:rPr>
          <w:lang w:val="en-US"/>
        </w:rPr>
        <w:t>) on the happy defecation of Homer’s feasts:</w:t>
      </w:r>
    </w:p>
    <w:p w:rsidR="00FB30A3" w:rsidRDefault="00FB30A3" w:rsidP="00FB30A3">
      <w:pPr>
        <w:rPr>
          <w:lang w:val="en-US"/>
        </w:rPr>
      </w:pPr>
    </w:p>
    <w:p w:rsidR="00FB30A3" w:rsidRDefault="00FB30A3" w:rsidP="00FB30A3">
      <w:pPr>
        <w:rPr>
          <w:lang w:val="en-US"/>
        </w:rPr>
      </w:pPr>
      <w:r>
        <w:t xml:space="preserve">Я читал моему Преображенскому приятелю -- несколько строк, тобою мне написанных в письме к Тургеневу, и поздравил его </w:t>
      </w:r>
      <w:proofErr w:type="gramStart"/>
      <w:r>
        <w:t>с</w:t>
      </w:r>
      <w:proofErr w:type="gramEnd"/>
      <w:r>
        <w:t xml:space="preserve"> счастливым испражнением пиров Гомеровых. Он</w:t>
      </w:r>
      <w:r>
        <w:rPr>
          <w:lang w:val="en-US"/>
        </w:rPr>
        <w:t xml:space="preserve"> </w:t>
      </w:r>
      <w:r>
        <w:t>отвечал</w:t>
      </w:r>
      <w:r>
        <w:rPr>
          <w:lang w:val="en-US"/>
        </w:rPr>
        <w:t xml:space="preserve">, </w:t>
      </w:r>
      <w:r>
        <w:t>что</w:t>
      </w:r>
      <w:r>
        <w:rPr>
          <w:lang w:val="en-US"/>
        </w:rPr>
        <w:t xml:space="preserve"> </w:t>
      </w:r>
      <w:proofErr w:type="gramStart"/>
      <w:r>
        <w:t>г</w:t>
      </w:r>
      <w:proofErr w:type="gramEnd"/>
      <w:r>
        <w:rPr>
          <w:lang w:val="en-US"/>
        </w:rPr>
        <w:t xml:space="preserve">… </w:t>
      </w:r>
      <w:r>
        <w:t>твоё</w:t>
      </w:r>
      <w:r>
        <w:rPr>
          <w:lang w:val="en-US"/>
        </w:rPr>
        <w:t xml:space="preserve">, </w:t>
      </w:r>
      <w:r>
        <w:t>а</w:t>
      </w:r>
      <w:r>
        <w:rPr>
          <w:lang w:val="en-US"/>
        </w:rPr>
        <w:t xml:space="preserve"> </w:t>
      </w:r>
      <w:r>
        <w:t>не</w:t>
      </w:r>
      <w:r>
        <w:rPr>
          <w:lang w:val="en-US"/>
        </w:rPr>
        <w:t xml:space="preserve"> </w:t>
      </w:r>
      <w:r>
        <w:t>его</w:t>
      </w:r>
      <w:r>
        <w:rPr>
          <w:lang w:val="en-US"/>
        </w:rPr>
        <w:t>.</w:t>
      </w:r>
    </w:p>
    <w:p w:rsidR="00FB30A3" w:rsidRDefault="00FB30A3" w:rsidP="00FB30A3">
      <w:pPr>
        <w:rPr>
          <w:lang w:val="en-US"/>
        </w:rPr>
      </w:pPr>
    </w:p>
    <w:p w:rsidR="00FB30A3" w:rsidRDefault="00FB30A3" w:rsidP="00FB30A3">
      <w:pPr>
        <w:rPr>
          <w:lang w:val="en-US"/>
        </w:rPr>
      </w:pPr>
      <w:r>
        <w:rPr>
          <w:lang w:val="en-US"/>
        </w:rPr>
        <w:lastRenderedPageBreak/>
        <w:t xml:space="preserve">In his EO Commentary VN mentions the rather frequent scatological allusions in Pushkin’s correspondence with </w:t>
      </w:r>
      <w:proofErr w:type="spellStart"/>
      <w:r>
        <w:rPr>
          <w:lang w:val="en-US"/>
        </w:rPr>
        <w:t>Vyazemski</w:t>
      </w:r>
      <w:proofErr w:type="spellEnd"/>
      <w:r>
        <w:rPr>
          <w:lang w:val="en-US"/>
        </w:rPr>
        <w:t xml:space="preserve">. </w:t>
      </w:r>
      <w:proofErr w:type="spellStart"/>
      <w:r>
        <w:rPr>
          <w:i/>
          <w:lang w:val="en-US"/>
        </w:rPr>
        <w:t>Piry</w:t>
      </w:r>
      <w:proofErr w:type="spellEnd"/>
      <w:r>
        <w:rPr>
          <w:i/>
          <w:lang w:val="en-US"/>
        </w:rPr>
        <w:t xml:space="preserve"> </w:t>
      </w:r>
      <w:r>
        <w:rPr>
          <w:lang w:val="en-US"/>
        </w:rPr>
        <w:t xml:space="preserve">(“The Feasts,” 1821) is a narrative poem by </w:t>
      </w:r>
      <w:proofErr w:type="spellStart"/>
      <w:r>
        <w:rPr>
          <w:lang w:val="en-US"/>
        </w:rPr>
        <w:t>Baratynski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 xml:space="preserve">In his poem </w:t>
      </w:r>
      <w:proofErr w:type="spellStart"/>
      <w:r>
        <w:rPr>
          <w:i/>
          <w:lang w:val="en-US"/>
        </w:rPr>
        <w:t>Blagosloven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svyatoe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vozvestivshiy</w:t>
      </w:r>
      <w:proofErr w:type="spellEnd"/>
      <w:r>
        <w:rPr>
          <w:i/>
          <w:lang w:val="en-US"/>
        </w:rPr>
        <w:t>…</w:t>
      </w:r>
      <w:proofErr w:type="gramEnd"/>
      <w:r>
        <w:rPr>
          <w:lang w:val="en-US"/>
        </w:rPr>
        <w:t xml:space="preserve"> (“Blest is he who announced a holy thing…” 1839) </w:t>
      </w:r>
      <w:proofErr w:type="spellStart"/>
      <w:r>
        <w:rPr>
          <w:lang w:val="en-US"/>
        </w:rPr>
        <w:t>Baratynski</w:t>
      </w:r>
      <w:proofErr w:type="spellEnd"/>
      <w:r>
        <w:rPr>
          <w:lang w:val="en-US"/>
        </w:rPr>
        <w:t xml:space="preserve"> mentions </w:t>
      </w:r>
      <w:r>
        <w:rPr>
          <w:i/>
          <w:lang w:val="en-US"/>
        </w:rPr>
        <w:t xml:space="preserve">plod </w:t>
      </w:r>
      <w:proofErr w:type="spellStart"/>
      <w:r>
        <w:rPr>
          <w:i/>
          <w:lang w:val="en-US"/>
        </w:rPr>
        <w:t>yabloni</w:t>
      </w:r>
      <w:proofErr w:type="spellEnd"/>
      <w:r>
        <w:rPr>
          <w:lang w:val="en-US"/>
        </w:rPr>
        <w:t xml:space="preserve"> (a fruit of the apple tree) that falls from the tree and helps the man to understand the law of heaven 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. e. Newton’s law of universal gravitation):</w:t>
      </w:r>
    </w:p>
    <w:p w:rsidR="00FB30A3" w:rsidRDefault="00FB30A3" w:rsidP="00FB30A3">
      <w:pPr>
        <w:rPr>
          <w:lang w:val="en-US"/>
        </w:rPr>
      </w:pPr>
    </w:p>
    <w:p w:rsidR="00FB30A3" w:rsidRDefault="00FB30A3" w:rsidP="00FB30A3">
      <w:proofErr w:type="gramStart"/>
      <w:r>
        <w:t>Благословен</w:t>
      </w:r>
      <w:proofErr w:type="gramEnd"/>
      <w:r>
        <w:t xml:space="preserve"> святое возвестивший!</w:t>
      </w:r>
      <w:r>
        <w:br/>
        <w:t>Но в глубине разврата не погиб</w:t>
      </w:r>
      <w:proofErr w:type="gramStart"/>
      <w:r>
        <w:br/>
        <w:t>К</w:t>
      </w:r>
      <w:proofErr w:type="gramEnd"/>
      <w:r>
        <w:t>акой-нибудь неправедный изгиб</w:t>
      </w:r>
      <w:r>
        <w:br/>
        <w:t>Сердец людских пред нами обнаживший.</w:t>
      </w:r>
      <w:r>
        <w:br/>
        <w:t>Две области: сияния и тьмы</w:t>
      </w:r>
      <w:proofErr w:type="gramStart"/>
      <w:r>
        <w:br/>
        <w:t>И</w:t>
      </w:r>
      <w:proofErr w:type="gramEnd"/>
      <w:r>
        <w:t>сследовать равно стремимся мы.</w:t>
      </w:r>
      <w:r>
        <w:br/>
        <w:t xml:space="preserve">Плод яблони </w:t>
      </w:r>
      <w:proofErr w:type="gramStart"/>
      <w:r>
        <w:t>со</w:t>
      </w:r>
      <w:proofErr w:type="gramEnd"/>
      <w:r>
        <w:t xml:space="preserve"> древа упадает:</w:t>
      </w:r>
      <w:r>
        <w:br/>
        <w:t>Закон небес постигнул человек!</w:t>
      </w:r>
      <w:r>
        <w:br/>
        <w:t>Так в дикий смысл порока посвящает</w:t>
      </w:r>
      <w:r>
        <w:br/>
        <w:t>Нас иногда один его намек.</w:t>
      </w:r>
    </w:p>
    <w:p w:rsidR="00FB30A3" w:rsidRDefault="00FB30A3" w:rsidP="00FB30A3"/>
    <w:p w:rsidR="00FB30A3" w:rsidRDefault="00FB30A3" w:rsidP="00FB30A3">
      <w:pPr>
        <w:rPr>
          <w:lang w:val="en-US"/>
        </w:rPr>
      </w:pPr>
      <w:r>
        <w:rPr>
          <w:lang w:val="en-US"/>
        </w:rPr>
        <w:t xml:space="preserve">At the end of Pushkin’s “Boris Godunov” a man from the crowd quotes the saying </w:t>
      </w:r>
      <w:proofErr w:type="spellStart"/>
      <w:r>
        <w:rPr>
          <w:i/>
          <w:iCs/>
          <w:lang w:val="en-US"/>
        </w:rPr>
        <w:t>yabloko</w:t>
      </w:r>
      <w:proofErr w:type="spellEnd"/>
      <w:r>
        <w:rPr>
          <w:i/>
          <w:iCs/>
          <w:lang w:val="en-US"/>
        </w:rPr>
        <w:t xml:space="preserve"> </w:t>
      </w:r>
      <w:proofErr w:type="spellStart"/>
      <w:proofErr w:type="gramStart"/>
      <w:r>
        <w:rPr>
          <w:i/>
          <w:iCs/>
          <w:lang w:val="en-US"/>
        </w:rPr>
        <w:t>ot</w:t>
      </w:r>
      <w:proofErr w:type="spellEnd"/>
      <w:proofErr w:type="gram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yabloni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nedaleko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padaet</w:t>
      </w:r>
      <w:proofErr w:type="spellEnd"/>
      <w:r>
        <w:rPr>
          <w:lang w:val="en-US"/>
        </w:rPr>
        <w:t xml:space="preserve"> (like parents, like children; literally: “an apple falls not far from the apple-tree”). Annette </w:t>
      </w:r>
      <w:proofErr w:type="spellStart"/>
      <w:r>
        <w:rPr>
          <w:lang w:val="en-US"/>
        </w:rPr>
        <w:t>Blagovo</w:t>
      </w:r>
      <w:proofErr w:type="spellEnd"/>
      <w:r>
        <w:rPr>
          <w:lang w:val="en-US"/>
        </w:rPr>
        <w:t xml:space="preserve"> is the mother of </w:t>
      </w:r>
      <w:proofErr w:type="spellStart"/>
      <w:r>
        <w:rPr>
          <w:lang w:val="en-US"/>
        </w:rPr>
        <w:t>Vadim’s</w:t>
      </w:r>
      <w:proofErr w:type="spellEnd"/>
      <w:r>
        <w:rPr>
          <w:lang w:val="en-US"/>
        </w:rPr>
        <w:t xml:space="preserve"> daughter </w:t>
      </w:r>
      <w:proofErr w:type="spellStart"/>
      <w:r>
        <w:rPr>
          <w:lang w:val="en-US"/>
        </w:rPr>
        <w:t>Bel</w:t>
      </w:r>
      <w:proofErr w:type="spellEnd"/>
      <w:r>
        <w:rPr>
          <w:lang w:val="en-US"/>
        </w:rPr>
        <w:t xml:space="preserve"> (Isabel). In Pushkin’s poem </w:t>
      </w:r>
      <w:r>
        <w:rPr>
          <w:i/>
          <w:lang w:val="en-US"/>
        </w:rPr>
        <w:t>Angelo</w:t>
      </w:r>
      <w:r>
        <w:rPr>
          <w:lang w:val="en-US"/>
        </w:rPr>
        <w:t xml:space="preserve"> (1833), a free version of Shakespeare’s play </w:t>
      </w:r>
      <w:r>
        <w:rPr>
          <w:i/>
          <w:lang w:val="en-US"/>
        </w:rPr>
        <w:t>Measure for Measure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Izabela</w:t>
      </w:r>
      <w:proofErr w:type="spellEnd"/>
      <w:r>
        <w:rPr>
          <w:lang w:val="en-US"/>
        </w:rPr>
        <w:t xml:space="preserve"> (Isabella) is Claudio’s sister with whom Angelo falls in love. </w:t>
      </w:r>
      <w:proofErr w:type="spellStart"/>
      <w:r>
        <w:rPr>
          <w:lang w:val="en-US"/>
        </w:rPr>
        <w:t>Ninel</w:t>
      </w:r>
      <w:proofErr w:type="spellEnd"/>
      <w:r>
        <w:rPr>
          <w:lang w:val="en-US"/>
        </w:rPr>
        <w:t xml:space="preserve"> Langley (whom Annette calls “a veritable angel”) is secretly in love with </w:t>
      </w:r>
      <w:proofErr w:type="spellStart"/>
      <w:r>
        <w:rPr>
          <w:lang w:val="en-US"/>
        </w:rPr>
        <w:t>Vadim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Vadim’s</w:t>
      </w:r>
      <w:proofErr w:type="spellEnd"/>
      <w:r>
        <w:rPr>
          <w:lang w:val="en-US"/>
        </w:rPr>
        <w:t xml:space="preserve"> surname that he forgets in his old age (but then remembers again) seems to be </w:t>
      </w:r>
      <w:proofErr w:type="spellStart"/>
      <w:r>
        <w:rPr>
          <w:lang w:val="en-US"/>
        </w:rPr>
        <w:t>Yablonski</w:t>
      </w:r>
      <w:proofErr w:type="spellEnd"/>
      <w:r>
        <w:rPr>
          <w:lang w:val="en-US"/>
        </w:rPr>
        <w:t>.</w:t>
      </w:r>
    </w:p>
    <w:p w:rsidR="00FB30A3" w:rsidRDefault="00FB30A3" w:rsidP="00FB30A3">
      <w:pPr>
        <w:rPr>
          <w:lang w:val="en-US"/>
        </w:rPr>
      </w:pPr>
    </w:p>
    <w:p w:rsidR="00FB30A3" w:rsidRDefault="00FB30A3" w:rsidP="00FB30A3">
      <w:pPr>
        <w:rPr>
          <w:lang w:val="en-US"/>
        </w:rPr>
      </w:pPr>
      <w:r>
        <w:rPr>
          <w:lang w:val="en-US"/>
        </w:rPr>
        <w:t xml:space="preserve">In VN’s novel </w:t>
      </w:r>
      <w:proofErr w:type="spellStart"/>
      <w:r>
        <w:rPr>
          <w:i/>
          <w:lang w:val="en-US"/>
        </w:rPr>
        <w:t>Ada</w:t>
      </w:r>
      <w:proofErr w:type="spellEnd"/>
      <w:r>
        <w:rPr>
          <w:i/>
          <w:lang w:val="en-US"/>
        </w:rPr>
        <w:t xml:space="preserve"> </w:t>
      </w:r>
      <w:r>
        <w:rPr>
          <w:lang w:val="en-US"/>
        </w:rPr>
        <w:t xml:space="preserve">(1969) Van </w:t>
      </w:r>
      <w:proofErr w:type="spellStart"/>
      <w:r>
        <w:rPr>
          <w:lang w:val="en-US"/>
        </w:rPr>
        <w:t>Veen</w:t>
      </w:r>
      <w:proofErr w:type="spellEnd"/>
      <w:r>
        <w:rPr>
          <w:lang w:val="en-US"/>
        </w:rPr>
        <w:t xml:space="preserve"> (the narrator and main character) mentions the </w:t>
      </w:r>
      <w:proofErr w:type="spellStart"/>
      <w:r>
        <w:rPr>
          <w:lang w:val="en-US"/>
        </w:rPr>
        <w:t>Zemski</w:t>
      </w:r>
      <w:proofErr w:type="spellEnd"/>
      <w:r>
        <w:rPr>
          <w:lang w:val="en-US"/>
        </w:rPr>
        <w:t xml:space="preserve"> </w:t>
      </w:r>
      <w:proofErr w:type="spellStart"/>
      <w:r>
        <w:rPr>
          <w:i/>
          <w:lang w:val="en-US"/>
        </w:rPr>
        <w:t>chertog</w:t>
      </w:r>
      <w:proofErr w:type="spellEnd"/>
      <w:r>
        <w:rPr>
          <w:lang w:val="en-US"/>
        </w:rPr>
        <w:t>:</w:t>
      </w:r>
    </w:p>
    <w:p w:rsidR="00FB30A3" w:rsidRDefault="00FB30A3" w:rsidP="00FB30A3">
      <w:pPr>
        <w:rPr>
          <w:lang w:val="en-US"/>
        </w:rPr>
      </w:pPr>
    </w:p>
    <w:p w:rsidR="00FB30A3" w:rsidRDefault="00FB30A3" w:rsidP="00FB30A3">
      <w:pPr>
        <w:rPr>
          <w:lang w:val="en-US"/>
        </w:rPr>
      </w:pPr>
      <w:r>
        <w:rPr>
          <w:lang w:val="en-US"/>
        </w:rPr>
        <w:t>Most summers she [</w:t>
      </w:r>
      <w:proofErr w:type="spellStart"/>
      <w:r>
        <w:rPr>
          <w:lang w:val="en-US"/>
        </w:rPr>
        <w:t>Ada</w:t>
      </w:r>
      <w:proofErr w:type="spellEnd"/>
      <w:r>
        <w:rPr>
          <w:lang w:val="en-US"/>
        </w:rPr>
        <w:t xml:space="preserve">] spent at </w:t>
      </w:r>
      <w:proofErr w:type="spellStart"/>
      <w:r>
        <w:rPr>
          <w:lang w:val="en-US"/>
        </w:rPr>
        <w:t>Ardis</w:t>
      </w:r>
      <w:proofErr w:type="spellEnd"/>
      <w:r>
        <w:rPr>
          <w:lang w:val="en-US"/>
        </w:rPr>
        <w:t xml:space="preserve">; most winters in their Kaluga town home — two upper stories in the former </w:t>
      </w:r>
      <w:proofErr w:type="spellStart"/>
      <w:r>
        <w:rPr>
          <w:lang w:val="en-US"/>
        </w:rPr>
        <w:t>Zemski</w:t>
      </w:r>
      <w:proofErr w:type="spellEnd"/>
      <w:r>
        <w:rPr>
          <w:lang w:val="en-US"/>
        </w:rPr>
        <w:t xml:space="preserve"> </w:t>
      </w:r>
      <w:proofErr w:type="spellStart"/>
      <w:r>
        <w:rPr>
          <w:i/>
          <w:iCs/>
          <w:lang w:val="en-US"/>
        </w:rPr>
        <w:t>chertog</w:t>
      </w:r>
      <w:proofErr w:type="spellEnd"/>
      <w:r>
        <w:rPr>
          <w:i/>
          <w:iCs/>
          <w:lang w:val="en-US"/>
        </w:rPr>
        <w:t xml:space="preserve"> </w:t>
      </w:r>
      <w:r>
        <w:rPr>
          <w:lang w:val="en-US"/>
        </w:rPr>
        <w:t>(palazzo). (1.24)</w:t>
      </w:r>
    </w:p>
    <w:p w:rsidR="00FB30A3" w:rsidRDefault="00FB30A3" w:rsidP="00FB30A3">
      <w:pPr>
        <w:rPr>
          <w:lang w:val="en-US"/>
        </w:rPr>
      </w:pPr>
    </w:p>
    <w:p w:rsidR="00FB30A3" w:rsidRDefault="00FB30A3" w:rsidP="00FB30A3">
      <w:pPr>
        <w:rPr>
          <w:lang w:val="en-US"/>
        </w:rPr>
      </w:pPr>
      <w:r>
        <w:rPr>
          <w:lang w:val="en-US"/>
        </w:rPr>
        <w:t xml:space="preserve">There is </w:t>
      </w:r>
      <w:proofErr w:type="spellStart"/>
      <w:r>
        <w:rPr>
          <w:lang w:val="en-US"/>
        </w:rPr>
        <w:t>Zemski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Vyazemski</w:t>
      </w:r>
      <w:proofErr w:type="spellEnd"/>
      <w:r>
        <w:rPr>
          <w:lang w:val="en-US"/>
        </w:rPr>
        <w:t xml:space="preserve"> and </w:t>
      </w:r>
      <w:proofErr w:type="spellStart"/>
      <w:r>
        <w:rPr>
          <w:i/>
          <w:lang w:val="en-US"/>
        </w:rPr>
        <w:t>chertog</w:t>
      </w:r>
      <w:proofErr w:type="spellEnd"/>
      <w:r>
        <w:rPr>
          <w:lang w:val="en-US"/>
        </w:rPr>
        <w:t xml:space="preserve"> in </w:t>
      </w:r>
      <w:proofErr w:type="spellStart"/>
      <w:r>
        <w:rPr>
          <w:i/>
          <w:lang w:val="en-US"/>
        </w:rPr>
        <w:t>chertogon</w:t>
      </w:r>
      <w:proofErr w:type="spellEnd"/>
      <w:r>
        <w:rPr>
          <w:lang w:val="en-US"/>
        </w:rPr>
        <w:t xml:space="preserve"> (the exorcizing of devils). </w:t>
      </w:r>
      <w:proofErr w:type="spellStart"/>
      <w:r>
        <w:rPr>
          <w:i/>
          <w:lang w:val="en-US"/>
        </w:rPr>
        <w:t>Chertogon</w:t>
      </w:r>
      <w:proofErr w:type="spellEnd"/>
      <w:r>
        <w:rPr>
          <w:lang w:val="en-US"/>
        </w:rPr>
        <w:t xml:space="preserve"> (1879) is story by </w:t>
      </w:r>
      <w:proofErr w:type="spellStart"/>
      <w:r>
        <w:rPr>
          <w:lang w:val="en-US"/>
        </w:rPr>
        <w:t>Leskov</w:t>
      </w:r>
      <w:proofErr w:type="spellEnd"/>
      <w:r>
        <w:rPr>
          <w:lang w:val="en-US"/>
        </w:rPr>
        <w:t xml:space="preserve">. In his poem </w:t>
      </w:r>
      <w:proofErr w:type="spellStart"/>
      <w:r>
        <w:rPr>
          <w:i/>
          <w:lang w:val="en-US"/>
        </w:rPr>
        <w:t>Rossiya</w:t>
      </w:r>
      <w:proofErr w:type="spellEnd"/>
      <w:r>
        <w:rPr>
          <w:lang w:val="en-US"/>
        </w:rPr>
        <w:t xml:space="preserve"> (“Russia,” 1924) Maximilian </w:t>
      </w:r>
      <w:proofErr w:type="spellStart"/>
      <w:r>
        <w:rPr>
          <w:lang w:val="en-US"/>
        </w:rPr>
        <w:t>Voloshin</w:t>
      </w:r>
      <w:proofErr w:type="spellEnd"/>
      <w:r>
        <w:rPr>
          <w:lang w:val="en-US"/>
        </w:rPr>
        <w:t xml:space="preserve"> describes the murder of </w:t>
      </w:r>
      <w:proofErr w:type="spellStart"/>
      <w:r>
        <w:rPr>
          <w:lang w:val="en-US"/>
        </w:rPr>
        <w:t>Grishka</w:t>
      </w:r>
      <w:proofErr w:type="spellEnd"/>
      <w:r>
        <w:rPr>
          <w:lang w:val="en-US"/>
        </w:rPr>
        <w:t xml:space="preserve"> Rasputin in the </w:t>
      </w:r>
      <w:proofErr w:type="spellStart"/>
      <w:r>
        <w:rPr>
          <w:lang w:val="en-US"/>
        </w:rPr>
        <w:t>Yusupov</w:t>
      </w:r>
      <w:proofErr w:type="spellEnd"/>
      <w:r>
        <w:rPr>
          <w:lang w:val="en-US"/>
        </w:rPr>
        <w:t xml:space="preserve"> palace on the </w:t>
      </w:r>
      <w:proofErr w:type="spellStart"/>
      <w:r>
        <w:rPr>
          <w:lang w:val="en-US"/>
        </w:rPr>
        <w:t>Moyka</w:t>
      </w:r>
      <w:proofErr w:type="spellEnd"/>
      <w:r>
        <w:rPr>
          <w:lang w:val="en-US"/>
        </w:rPr>
        <w:t xml:space="preserve"> canal (not far from the </w:t>
      </w:r>
      <w:proofErr w:type="spellStart"/>
      <w:r>
        <w:rPr>
          <w:lang w:val="en-US"/>
        </w:rPr>
        <w:t>Nabokovs</w:t>
      </w:r>
      <w:proofErr w:type="spellEnd"/>
      <w:r>
        <w:rPr>
          <w:lang w:val="en-US"/>
        </w:rPr>
        <w:t xml:space="preserve">’ house in the </w:t>
      </w:r>
      <w:proofErr w:type="spellStart"/>
      <w:r>
        <w:rPr>
          <w:lang w:val="en-US"/>
        </w:rPr>
        <w:t>Morskaya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street</w:t>
      </w:r>
      <w:proofErr w:type="gramEnd"/>
      <w:r>
        <w:rPr>
          <w:lang w:val="en-US"/>
        </w:rPr>
        <w:t xml:space="preserve">) and mentions </w:t>
      </w:r>
      <w:proofErr w:type="spellStart"/>
      <w:r>
        <w:rPr>
          <w:i/>
          <w:lang w:val="en-US"/>
        </w:rPr>
        <w:t>chertogon</w:t>
      </w:r>
      <w:proofErr w:type="spellEnd"/>
      <w:r>
        <w:rPr>
          <w:lang w:val="en-US"/>
        </w:rPr>
        <w:t>:</w:t>
      </w:r>
    </w:p>
    <w:p w:rsidR="00FB30A3" w:rsidRDefault="00FB30A3" w:rsidP="00FB30A3">
      <w:pPr>
        <w:rPr>
          <w:lang w:val="en-US"/>
        </w:rPr>
      </w:pPr>
    </w:p>
    <w:p w:rsidR="00FB30A3" w:rsidRDefault="00FB30A3" w:rsidP="00FB30A3">
      <w:pPr>
        <w:rPr>
          <w:lang w:val="en-US"/>
        </w:rPr>
      </w:pPr>
      <w:r>
        <w:t>И вот со дна самой крестьянской гущи —</w:t>
      </w:r>
      <w:r>
        <w:br/>
        <w:t>Из тех же недр, откуда Пугачёв, —</w:t>
      </w:r>
      <w:r>
        <w:br/>
        <w:t xml:space="preserve">Рыжебородый, с </w:t>
      </w:r>
      <w:proofErr w:type="spellStart"/>
      <w:r>
        <w:t>оморошным</w:t>
      </w:r>
      <w:proofErr w:type="spellEnd"/>
      <w:r>
        <w:t xml:space="preserve"> взглядом —</w:t>
      </w:r>
      <w:r>
        <w:br/>
        <w:t>Идёт Распутин в государев дом,</w:t>
      </w:r>
      <w:r>
        <w:br/>
        <w:t>Чтоб честь двора, и церкви, и царицы</w:t>
      </w:r>
      <w:proofErr w:type="gramStart"/>
      <w:r>
        <w:br/>
        <w:t>В</w:t>
      </w:r>
      <w:proofErr w:type="gramEnd"/>
      <w:r>
        <w:t xml:space="preserve"> грязь затоптать мужицким сапогом</w:t>
      </w:r>
      <w:r>
        <w:br/>
        <w:t>И до низов ославить власть царёву.</w:t>
      </w:r>
      <w:r>
        <w:br/>
        <w:t>И всё быстрей, всё круче чертогон</w:t>
      </w:r>
      <w:proofErr w:type="gramStart"/>
      <w:r>
        <w:t>…</w:t>
      </w:r>
      <w:r>
        <w:br/>
        <w:t>В</w:t>
      </w:r>
      <w:proofErr w:type="gramEnd"/>
      <w:r>
        <w:t xml:space="preserve"> </w:t>
      </w:r>
      <w:proofErr w:type="spellStart"/>
      <w:r>
        <w:t>Юсуповском</w:t>
      </w:r>
      <w:proofErr w:type="spellEnd"/>
      <w:r>
        <w:t xml:space="preserve"> дворце на Мойке — Старец,</w:t>
      </w:r>
      <w:r>
        <w:br/>
        <w:t>С отравленным пирожным в животе,</w:t>
      </w:r>
      <w:r>
        <w:br/>
        <w:t>Простреленный, грозит убийце пальцем:</w:t>
      </w:r>
      <w:r>
        <w:br/>
        <w:t xml:space="preserve">«Феликс, Феликс! царице всё скажу…» </w:t>
      </w:r>
      <w:r>
        <w:rPr>
          <w:lang w:val="en-US"/>
        </w:rPr>
        <w:t>(3)</w:t>
      </w:r>
    </w:p>
    <w:p w:rsidR="00FB30A3" w:rsidRDefault="00FB30A3" w:rsidP="00FB30A3">
      <w:pPr>
        <w:rPr>
          <w:lang w:val="en-US"/>
        </w:rPr>
      </w:pPr>
    </w:p>
    <w:p w:rsidR="00FB30A3" w:rsidRDefault="00FB30A3" w:rsidP="00FB30A3">
      <w:pPr>
        <w:rPr>
          <w:lang w:val="en-US"/>
        </w:rPr>
      </w:pPr>
      <w:r>
        <w:rPr>
          <w:lang w:val="en-US"/>
        </w:rPr>
        <w:t xml:space="preserve">In his poem </w:t>
      </w:r>
      <w:proofErr w:type="spellStart"/>
      <w:r>
        <w:rPr>
          <w:lang w:val="en-US"/>
        </w:rPr>
        <w:t>Voloshin</w:t>
      </w:r>
      <w:proofErr w:type="spellEnd"/>
      <w:r>
        <w:rPr>
          <w:lang w:val="en-US"/>
        </w:rPr>
        <w:t xml:space="preserve"> mentions </w:t>
      </w:r>
      <w:proofErr w:type="spellStart"/>
      <w:r>
        <w:rPr>
          <w:i/>
          <w:lang w:val="en-US"/>
        </w:rPr>
        <w:t>klistir</w:t>
      </w:r>
      <w:proofErr w:type="spellEnd"/>
      <w:r>
        <w:rPr>
          <w:i/>
          <w:lang w:val="en-US"/>
        </w:rPr>
        <w:t xml:space="preserve"> </w:t>
      </w:r>
      <w:r>
        <w:rPr>
          <w:lang w:val="en-US"/>
        </w:rPr>
        <w:t xml:space="preserve">(a </w:t>
      </w:r>
      <w:proofErr w:type="spellStart"/>
      <w:r>
        <w:rPr>
          <w:lang w:val="en-US"/>
        </w:rPr>
        <w:t>clyster</w:t>
      </w:r>
      <w:proofErr w:type="spellEnd"/>
      <w:r>
        <w:rPr>
          <w:lang w:val="en-US"/>
        </w:rPr>
        <w:t xml:space="preserve">, enema) that the tsar Alexander I with his own hands made to Count </w:t>
      </w:r>
      <w:proofErr w:type="spellStart"/>
      <w:r>
        <w:rPr>
          <w:lang w:val="en-US"/>
        </w:rPr>
        <w:t>Arakcheev</w:t>
      </w:r>
      <w:proofErr w:type="spellEnd"/>
      <w:r>
        <w:rPr>
          <w:lang w:val="en-US"/>
        </w:rPr>
        <w:t xml:space="preserve"> (whom </w:t>
      </w:r>
      <w:proofErr w:type="spellStart"/>
      <w:r>
        <w:rPr>
          <w:lang w:val="en-US"/>
        </w:rPr>
        <w:t>Voloshin</w:t>
      </w:r>
      <w:proofErr w:type="spellEnd"/>
      <w:r>
        <w:rPr>
          <w:lang w:val="en-US"/>
        </w:rPr>
        <w:t xml:space="preserve"> calls “the first Russian Communist”):</w:t>
      </w:r>
    </w:p>
    <w:p w:rsidR="00FB30A3" w:rsidRDefault="00FB30A3" w:rsidP="00FB30A3">
      <w:pPr>
        <w:rPr>
          <w:lang w:val="en-US"/>
        </w:rPr>
      </w:pPr>
    </w:p>
    <w:p w:rsidR="00FB30A3" w:rsidRDefault="00FB30A3" w:rsidP="00FB30A3">
      <w:pPr>
        <w:rPr>
          <w:lang w:val="en-US"/>
        </w:rPr>
      </w:pPr>
      <w:r>
        <w:t>«Дружку любезному» вставлял клистир</w:t>
      </w:r>
      <w:r>
        <w:br/>
        <w:t>Державный мистик тою же рукою,</w:t>
      </w:r>
      <w:r>
        <w:br/>
        <w:t>Что иступила посох Кузьмича</w:t>
      </w:r>
      <w:proofErr w:type="gramStart"/>
      <w:r>
        <w:br/>
        <w:t>И</w:t>
      </w:r>
      <w:proofErr w:type="gramEnd"/>
      <w:r>
        <w:t xml:space="preserve"> сокрушила силу Бонапарта. </w:t>
      </w:r>
      <w:r>
        <w:rPr>
          <w:lang w:val="en-US"/>
        </w:rPr>
        <w:t>(ibid.)</w:t>
      </w:r>
    </w:p>
    <w:p w:rsidR="00FB30A3" w:rsidRDefault="00FB30A3" w:rsidP="00FB30A3">
      <w:pPr>
        <w:rPr>
          <w:lang w:val="en-US"/>
        </w:rPr>
      </w:pPr>
    </w:p>
    <w:p w:rsidR="00FB30A3" w:rsidRDefault="00FB30A3" w:rsidP="00FB30A3">
      <w:pPr>
        <w:rPr>
          <w:lang w:val="en-US"/>
        </w:rPr>
      </w:pPr>
      <w:r>
        <w:rPr>
          <w:lang w:val="en-US"/>
        </w:rPr>
        <w:t xml:space="preserve">According to </w:t>
      </w:r>
      <w:proofErr w:type="spellStart"/>
      <w:r>
        <w:rPr>
          <w:lang w:val="en-US"/>
        </w:rPr>
        <w:t>Vadim</w:t>
      </w:r>
      <w:proofErr w:type="spellEnd"/>
      <w:r>
        <w:rPr>
          <w:lang w:val="en-US"/>
        </w:rPr>
        <w:t>, spying was always his “</w:t>
      </w:r>
      <w:proofErr w:type="spellStart"/>
      <w:r>
        <w:rPr>
          <w:i/>
          <w:lang w:val="en-US"/>
        </w:rPr>
        <w:t>clystère</w:t>
      </w:r>
      <w:proofErr w:type="spellEnd"/>
      <w:r>
        <w:rPr>
          <w:i/>
          <w:lang w:val="en-US"/>
        </w:rPr>
        <w:t xml:space="preserve"> de </w:t>
      </w:r>
      <w:proofErr w:type="spellStart"/>
      <w:r>
        <w:rPr>
          <w:i/>
          <w:lang w:val="en-US"/>
        </w:rPr>
        <w:t>Tchékhov</w:t>
      </w:r>
      <w:proofErr w:type="spellEnd"/>
      <w:r>
        <w:rPr>
          <w:lang w:val="en-US"/>
        </w:rPr>
        <w:t xml:space="preserve">” (a play on </w:t>
      </w:r>
      <w:proofErr w:type="spellStart"/>
      <w:r>
        <w:rPr>
          <w:i/>
          <w:lang w:val="en-US"/>
        </w:rPr>
        <w:t>violon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d’Ingres</w:t>
      </w:r>
      <w:proofErr w:type="spellEnd"/>
      <w:r>
        <w:rPr>
          <w:lang w:val="en-US"/>
        </w:rPr>
        <w:t>, “a hobby”):</w:t>
      </w:r>
    </w:p>
    <w:p w:rsidR="00FB30A3" w:rsidRDefault="00FB30A3" w:rsidP="00FB30A3">
      <w:pPr>
        <w:rPr>
          <w:lang w:val="en-US"/>
        </w:rPr>
      </w:pPr>
    </w:p>
    <w:p w:rsidR="00FB30A3" w:rsidRDefault="00FB30A3" w:rsidP="00FB30A3">
      <w:pPr>
        <w:rPr>
          <w:lang w:val="en-US"/>
        </w:rPr>
      </w:pPr>
      <w:r>
        <w:rPr>
          <w:lang w:val="en-US"/>
        </w:rPr>
        <w:t xml:space="preserve">Brushing all my engagements aside, I surrendered again--after quite a few years of abstinence!--to the thrill of secret investigations. Spying had been my </w:t>
      </w:r>
      <w:proofErr w:type="spellStart"/>
      <w:r>
        <w:rPr>
          <w:i/>
          <w:lang w:val="en-US"/>
        </w:rPr>
        <w:t>clystère</w:t>
      </w:r>
      <w:proofErr w:type="spellEnd"/>
      <w:r>
        <w:rPr>
          <w:i/>
          <w:lang w:val="en-US"/>
        </w:rPr>
        <w:t xml:space="preserve"> de </w:t>
      </w:r>
      <w:proofErr w:type="spellStart"/>
      <w:r>
        <w:rPr>
          <w:i/>
          <w:lang w:val="en-US"/>
        </w:rPr>
        <w:t>Tchékhov</w:t>
      </w:r>
      <w:proofErr w:type="spellEnd"/>
      <w:r>
        <w:rPr>
          <w:lang w:val="en-US"/>
        </w:rPr>
        <w:t xml:space="preserve"> even before I married Iris Black whose later passion for working on an interminable detective tale had been sparked by this or that hint I must have dropped, like a passing bird's lustrous feather, in relation to my experience in the vast and misty field of the Service. In my little way I have been of some help to my betters. The tree, a blue-flowering ash, whose cortical wound I caught the two "diplomats," </w:t>
      </w:r>
      <w:proofErr w:type="spellStart"/>
      <w:r>
        <w:rPr>
          <w:lang w:val="en-US"/>
        </w:rPr>
        <w:t>Tornikovski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Kalikakov</w:t>
      </w:r>
      <w:proofErr w:type="spellEnd"/>
      <w:r>
        <w:rPr>
          <w:lang w:val="en-US"/>
        </w:rPr>
        <w:t>, using for their correspondence, still stands, hardly  scarred, on its hilltop above San Bernardino. But for structural economy I have omitted that entertaining strain from this story of love and prose. Its existence, however, helped me now to ward off--for a while, at least--the madness and anguish of hopeless regret. (5.1)</w:t>
      </w:r>
    </w:p>
    <w:p w:rsidR="00FB30A3" w:rsidRDefault="00FB30A3" w:rsidP="00FB30A3">
      <w:pPr>
        <w:rPr>
          <w:lang w:val="en-US"/>
        </w:rPr>
      </w:pPr>
    </w:p>
    <w:p w:rsidR="00FB30A3" w:rsidRDefault="00FB30A3" w:rsidP="00FB30A3">
      <w:pPr>
        <w:rPr>
          <w:lang w:val="en-US"/>
        </w:rPr>
      </w:pPr>
      <w:r>
        <w:rPr>
          <w:lang w:val="en-US"/>
        </w:rPr>
        <w:t xml:space="preserve">The “story of love and prose” brings to mind </w:t>
      </w:r>
      <w:proofErr w:type="spellStart"/>
      <w:r>
        <w:rPr>
          <w:i/>
          <w:lang w:val="en-US"/>
        </w:rPr>
        <w:t>prozaik</w:t>
      </w:r>
      <w:proofErr w:type="spellEnd"/>
      <w:r>
        <w:rPr>
          <w:lang w:val="en-US"/>
        </w:rPr>
        <w:t xml:space="preserve"> (a prose writer), as in his poem </w:t>
      </w:r>
      <w:r>
        <w:rPr>
          <w:i/>
          <w:lang w:val="en-US"/>
        </w:rPr>
        <w:t xml:space="preserve">Ty </w:t>
      </w:r>
      <w:proofErr w:type="spellStart"/>
      <w:r>
        <w:rPr>
          <w:i/>
          <w:lang w:val="en-US"/>
        </w:rPr>
        <w:t>i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ya</w:t>
      </w:r>
      <w:proofErr w:type="spellEnd"/>
      <w:r>
        <w:rPr>
          <w:lang w:val="en-US"/>
        </w:rPr>
        <w:t xml:space="preserve"> (“You and I,” 1820) Pushkin calls Alexander I:</w:t>
      </w:r>
    </w:p>
    <w:p w:rsidR="00FB30A3" w:rsidRDefault="00FB30A3" w:rsidP="00FB30A3">
      <w:pPr>
        <w:rPr>
          <w:lang w:val="en-US"/>
        </w:rPr>
      </w:pPr>
    </w:p>
    <w:p w:rsidR="00FB30A3" w:rsidRDefault="00FB30A3" w:rsidP="00FB30A3">
      <w:pPr>
        <w:rPr>
          <w:rStyle w:val="line"/>
          <w:color w:val="000000"/>
        </w:rPr>
      </w:pPr>
      <w:r>
        <w:rPr>
          <w:rStyle w:val="line"/>
          <w:color w:val="000000"/>
        </w:rPr>
        <w:t>Ты богат, я очень беден;</w:t>
      </w:r>
      <w:r>
        <w:rPr>
          <w:color w:val="000000"/>
        </w:rPr>
        <w:br/>
      </w:r>
      <w:r>
        <w:rPr>
          <w:rStyle w:val="line"/>
          <w:color w:val="000000"/>
        </w:rPr>
        <w:t>Ты прозаик, я поэт;</w:t>
      </w:r>
      <w:r>
        <w:rPr>
          <w:color w:val="000000"/>
        </w:rPr>
        <w:br/>
      </w:r>
      <w:r>
        <w:rPr>
          <w:rStyle w:val="line"/>
          <w:color w:val="000000"/>
        </w:rPr>
        <w:t>Ты румян, как маков цвет,</w:t>
      </w:r>
      <w:r>
        <w:rPr>
          <w:color w:val="000000"/>
        </w:rPr>
        <w:br/>
      </w:r>
      <w:r>
        <w:rPr>
          <w:rStyle w:val="line"/>
          <w:color w:val="000000"/>
        </w:rPr>
        <w:t>Я, как смерть, и тощ и бледен.</w:t>
      </w:r>
      <w:r>
        <w:rPr>
          <w:color w:val="000000"/>
        </w:rPr>
        <w:br/>
      </w:r>
      <w:r>
        <w:rPr>
          <w:rStyle w:val="line"/>
          <w:color w:val="000000"/>
        </w:rPr>
        <w:t>Не имея в век забот,</w:t>
      </w:r>
      <w:r>
        <w:rPr>
          <w:color w:val="000000"/>
        </w:rPr>
        <w:br/>
      </w:r>
      <w:r>
        <w:rPr>
          <w:rStyle w:val="line"/>
          <w:color w:val="000000"/>
        </w:rPr>
        <w:t>Ты живёшь в огромном доме;</w:t>
      </w:r>
      <w:r>
        <w:rPr>
          <w:color w:val="000000"/>
        </w:rPr>
        <w:br/>
      </w:r>
      <w:r>
        <w:rPr>
          <w:rStyle w:val="line"/>
          <w:color w:val="000000"/>
        </w:rPr>
        <w:t>Я ж средь горя и хлопот</w:t>
      </w:r>
      <w:proofErr w:type="gramStart"/>
      <w:r>
        <w:rPr>
          <w:color w:val="000000"/>
        </w:rPr>
        <w:br/>
      </w:r>
      <w:r>
        <w:rPr>
          <w:rStyle w:val="line"/>
          <w:color w:val="000000"/>
        </w:rPr>
        <w:t>П</w:t>
      </w:r>
      <w:proofErr w:type="gramEnd"/>
      <w:r>
        <w:rPr>
          <w:rStyle w:val="line"/>
          <w:color w:val="000000"/>
        </w:rPr>
        <w:t>ровожу дни на соломе.</w:t>
      </w:r>
      <w:r>
        <w:rPr>
          <w:color w:val="000000"/>
        </w:rPr>
        <w:br/>
      </w:r>
      <w:r>
        <w:rPr>
          <w:rStyle w:val="line"/>
          <w:color w:val="000000"/>
        </w:rPr>
        <w:t>Ешь ты сладко всякий день,</w:t>
      </w:r>
      <w:r>
        <w:rPr>
          <w:color w:val="000000"/>
        </w:rPr>
        <w:br/>
      </w:r>
      <w:r>
        <w:rPr>
          <w:rStyle w:val="line"/>
          <w:color w:val="000000"/>
        </w:rPr>
        <w:t>Тянешь вина на свободе,</w:t>
      </w:r>
      <w:r>
        <w:rPr>
          <w:color w:val="000000"/>
        </w:rPr>
        <w:br/>
      </w:r>
      <w:r>
        <w:rPr>
          <w:rStyle w:val="line"/>
          <w:color w:val="000000"/>
        </w:rPr>
        <w:t>И тебе нередко лень</w:t>
      </w:r>
      <w:r>
        <w:rPr>
          <w:color w:val="000000"/>
        </w:rPr>
        <w:br/>
      </w:r>
      <w:r>
        <w:rPr>
          <w:rStyle w:val="line"/>
          <w:color w:val="000000"/>
        </w:rPr>
        <w:t>Нужный долг отдать природе;</w:t>
      </w:r>
      <w:r>
        <w:rPr>
          <w:color w:val="000000"/>
        </w:rPr>
        <w:br/>
      </w:r>
      <w:r>
        <w:rPr>
          <w:rStyle w:val="line"/>
          <w:color w:val="000000"/>
        </w:rPr>
        <w:t>Я же с чёрствого куска,</w:t>
      </w:r>
      <w:r>
        <w:rPr>
          <w:color w:val="000000"/>
        </w:rPr>
        <w:br/>
      </w:r>
      <w:r>
        <w:rPr>
          <w:rStyle w:val="line"/>
          <w:color w:val="000000"/>
        </w:rPr>
        <w:t>От воды сырой и пресной</w:t>
      </w:r>
      <w:r>
        <w:rPr>
          <w:color w:val="000000"/>
        </w:rPr>
        <w:br/>
      </w:r>
      <w:r>
        <w:rPr>
          <w:rStyle w:val="line"/>
          <w:color w:val="000000"/>
        </w:rPr>
        <w:t>Сажен за сто с чердака</w:t>
      </w:r>
      <w:proofErr w:type="gramStart"/>
      <w:r>
        <w:rPr>
          <w:color w:val="000000"/>
        </w:rPr>
        <w:br/>
      </w:r>
      <w:r>
        <w:rPr>
          <w:rStyle w:val="line"/>
          <w:color w:val="000000"/>
        </w:rPr>
        <w:t>З</w:t>
      </w:r>
      <w:proofErr w:type="gramEnd"/>
      <w:r>
        <w:rPr>
          <w:rStyle w:val="line"/>
          <w:color w:val="000000"/>
        </w:rPr>
        <w:t>а нуждой бегу известной.</w:t>
      </w:r>
      <w:r>
        <w:rPr>
          <w:color w:val="000000"/>
        </w:rPr>
        <w:br/>
      </w:r>
      <w:r>
        <w:rPr>
          <w:rStyle w:val="line"/>
          <w:color w:val="000000"/>
        </w:rPr>
        <w:t>Окружён рабов толпой,</w:t>
      </w:r>
      <w:r>
        <w:rPr>
          <w:color w:val="000000"/>
        </w:rPr>
        <w:br/>
      </w:r>
      <w:r>
        <w:rPr>
          <w:rStyle w:val="line"/>
          <w:color w:val="000000"/>
        </w:rPr>
        <w:t>С грозным деспотизма взором,</w:t>
      </w:r>
      <w:r>
        <w:rPr>
          <w:color w:val="000000"/>
        </w:rPr>
        <w:br/>
      </w:r>
      <w:proofErr w:type="spellStart"/>
      <w:r>
        <w:rPr>
          <w:rStyle w:val="line"/>
          <w:color w:val="000000"/>
        </w:rPr>
        <w:t>Афедрон</w:t>
      </w:r>
      <w:proofErr w:type="spellEnd"/>
      <w:r>
        <w:rPr>
          <w:rStyle w:val="line"/>
          <w:color w:val="000000"/>
        </w:rPr>
        <w:t xml:space="preserve"> ты жирный свой</w:t>
      </w:r>
      <w:proofErr w:type="gramStart"/>
      <w:r>
        <w:rPr>
          <w:color w:val="000000"/>
        </w:rPr>
        <w:br/>
      </w:r>
      <w:r>
        <w:rPr>
          <w:rStyle w:val="line"/>
          <w:color w:val="000000"/>
        </w:rPr>
        <w:t>П</w:t>
      </w:r>
      <w:proofErr w:type="gramEnd"/>
      <w:r>
        <w:rPr>
          <w:rStyle w:val="line"/>
          <w:color w:val="000000"/>
        </w:rPr>
        <w:t>одтираешь коленкором;</w:t>
      </w:r>
      <w:r>
        <w:rPr>
          <w:color w:val="000000"/>
        </w:rPr>
        <w:br/>
      </w:r>
      <w:r>
        <w:rPr>
          <w:rStyle w:val="line"/>
          <w:color w:val="000000"/>
        </w:rPr>
        <w:t>Я же грешную дыру</w:t>
      </w:r>
      <w:r>
        <w:rPr>
          <w:color w:val="000000"/>
        </w:rPr>
        <w:br/>
      </w:r>
      <w:r>
        <w:rPr>
          <w:rStyle w:val="line"/>
          <w:color w:val="000000"/>
        </w:rPr>
        <w:t>Не балую детской модой</w:t>
      </w:r>
      <w:r>
        <w:rPr>
          <w:color w:val="000000"/>
        </w:rPr>
        <w:br/>
      </w:r>
      <w:r>
        <w:rPr>
          <w:rStyle w:val="line"/>
          <w:color w:val="000000"/>
        </w:rPr>
        <w:t xml:space="preserve">И </w:t>
      </w:r>
      <w:proofErr w:type="spellStart"/>
      <w:r>
        <w:rPr>
          <w:rStyle w:val="line"/>
          <w:color w:val="000000"/>
        </w:rPr>
        <w:t>Хвостова</w:t>
      </w:r>
      <w:proofErr w:type="spellEnd"/>
      <w:r>
        <w:rPr>
          <w:rStyle w:val="line"/>
          <w:color w:val="000000"/>
        </w:rPr>
        <w:t xml:space="preserve"> жёсткой одой,</w:t>
      </w:r>
      <w:r>
        <w:rPr>
          <w:color w:val="000000"/>
        </w:rPr>
        <w:br/>
      </w:r>
      <w:r>
        <w:rPr>
          <w:rStyle w:val="line"/>
          <w:color w:val="000000"/>
        </w:rPr>
        <w:t xml:space="preserve">Хоть и </w:t>
      </w:r>
      <w:proofErr w:type="spellStart"/>
      <w:r>
        <w:rPr>
          <w:rStyle w:val="line"/>
          <w:color w:val="000000"/>
        </w:rPr>
        <w:t>морщуся</w:t>
      </w:r>
      <w:proofErr w:type="spellEnd"/>
      <w:r>
        <w:rPr>
          <w:rStyle w:val="line"/>
          <w:color w:val="000000"/>
        </w:rPr>
        <w:t>, да тру.</w:t>
      </w:r>
    </w:p>
    <w:p w:rsidR="00FB30A3" w:rsidRDefault="00FB30A3" w:rsidP="00FB30A3">
      <w:pPr>
        <w:rPr>
          <w:rStyle w:val="line"/>
          <w:color w:val="000000"/>
        </w:rPr>
      </w:pPr>
    </w:p>
    <w:p w:rsidR="00FB30A3" w:rsidRDefault="00FB30A3" w:rsidP="00FB30A3">
      <w:pPr>
        <w:rPr>
          <w:rStyle w:val="line"/>
          <w:color w:val="000000"/>
          <w:lang w:val="en-US"/>
        </w:rPr>
      </w:pPr>
      <w:r>
        <w:rPr>
          <w:rStyle w:val="line"/>
          <w:color w:val="000000"/>
          <w:lang w:val="en-US"/>
        </w:rPr>
        <w:t>…Surrounded by a crowd of slaves,</w:t>
      </w:r>
    </w:p>
    <w:p w:rsidR="00FB30A3" w:rsidRDefault="00FB30A3" w:rsidP="00FB30A3">
      <w:pPr>
        <w:rPr>
          <w:rStyle w:val="line"/>
          <w:color w:val="000000"/>
          <w:lang w:val="en-US"/>
        </w:rPr>
      </w:pPr>
      <w:proofErr w:type="gramStart"/>
      <w:r>
        <w:rPr>
          <w:rStyle w:val="line"/>
          <w:color w:val="000000"/>
          <w:lang w:val="en-US"/>
        </w:rPr>
        <w:t>with</w:t>
      </w:r>
      <w:proofErr w:type="gramEnd"/>
      <w:r>
        <w:rPr>
          <w:rStyle w:val="line"/>
          <w:color w:val="000000"/>
          <w:lang w:val="en-US"/>
        </w:rPr>
        <w:t xml:space="preserve"> the formidable look of despotism,</w:t>
      </w:r>
    </w:p>
    <w:p w:rsidR="00FB30A3" w:rsidRDefault="00FB30A3" w:rsidP="00FB30A3">
      <w:pPr>
        <w:rPr>
          <w:rStyle w:val="line"/>
          <w:color w:val="000000"/>
          <w:lang w:val="en-US"/>
        </w:rPr>
      </w:pPr>
      <w:proofErr w:type="gramStart"/>
      <w:r>
        <w:rPr>
          <w:rStyle w:val="line"/>
          <w:color w:val="000000"/>
          <w:lang w:val="en-US"/>
        </w:rPr>
        <w:t>you</w:t>
      </w:r>
      <w:proofErr w:type="gramEnd"/>
      <w:r>
        <w:rPr>
          <w:rStyle w:val="line"/>
          <w:color w:val="000000"/>
          <w:lang w:val="en-US"/>
        </w:rPr>
        <w:t xml:space="preserve"> wipe up with calico</w:t>
      </w:r>
    </w:p>
    <w:p w:rsidR="00FB30A3" w:rsidRDefault="00FB30A3" w:rsidP="00FB30A3">
      <w:pPr>
        <w:rPr>
          <w:rStyle w:val="line"/>
          <w:color w:val="000000"/>
          <w:lang w:val="en-US"/>
        </w:rPr>
      </w:pPr>
      <w:proofErr w:type="gramStart"/>
      <w:r>
        <w:rPr>
          <w:rStyle w:val="line"/>
          <w:color w:val="000000"/>
          <w:lang w:val="en-US"/>
        </w:rPr>
        <w:t>your</w:t>
      </w:r>
      <w:proofErr w:type="gramEnd"/>
      <w:r>
        <w:rPr>
          <w:rStyle w:val="line"/>
          <w:color w:val="000000"/>
          <w:lang w:val="en-US"/>
        </w:rPr>
        <w:t xml:space="preserve"> fat </w:t>
      </w:r>
      <w:proofErr w:type="spellStart"/>
      <w:r>
        <w:rPr>
          <w:rStyle w:val="line"/>
          <w:color w:val="000000"/>
          <w:lang w:val="en-US"/>
        </w:rPr>
        <w:t>Afedron</w:t>
      </w:r>
      <w:proofErr w:type="spellEnd"/>
      <w:r>
        <w:rPr>
          <w:rStyle w:val="line"/>
          <w:color w:val="000000"/>
          <w:lang w:val="en-US"/>
        </w:rPr>
        <w:t>.</w:t>
      </w:r>
    </w:p>
    <w:p w:rsidR="00FB30A3" w:rsidRDefault="00FB30A3" w:rsidP="00FB30A3">
      <w:pPr>
        <w:rPr>
          <w:rStyle w:val="line"/>
          <w:color w:val="000000"/>
          <w:lang w:val="en-US"/>
        </w:rPr>
      </w:pPr>
      <w:r>
        <w:rPr>
          <w:rStyle w:val="line"/>
          <w:color w:val="000000"/>
          <w:lang w:val="en-US"/>
        </w:rPr>
        <w:t>As to me, I do not pamper</w:t>
      </w:r>
    </w:p>
    <w:p w:rsidR="00FB30A3" w:rsidRDefault="00FB30A3" w:rsidP="00FB30A3">
      <w:pPr>
        <w:rPr>
          <w:rStyle w:val="line"/>
          <w:color w:val="000000"/>
          <w:lang w:val="en-US"/>
        </w:rPr>
      </w:pPr>
      <w:proofErr w:type="gramStart"/>
      <w:r>
        <w:rPr>
          <w:rStyle w:val="line"/>
          <w:color w:val="000000"/>
          <w:lang w:val="en-US"/>
        </w:rPr>
        <w:t>the</w:t>
      </w:r>
      <w:proofErr w:type="gramEnd"/>
      <w:r>
        <w:rPr>
          <w:rStyle w:val="line"/>
          <w:color w:val="000000"/>
          <w:lang w:val="en-US"/>
        </w:rPr>
        <w:t xml:space="preserve"> sinful hole with children’s fashion</w:t>
      </w:r>
    </w:p>
    <w:p w:rsidR="00FB30A3" w:rsidRDefault="00FB30A3" w:rsidP="00FB30A3">
      <w:pPr>
        <w:rPr>
          <w:rStyle w:val="line"/>
          <w:color w:val="000000"/>
          <w:lang w:val="en-US"/>
        </w:rPr>
      </w:pPr>
      <w:proofErr w:type="gramStart"/>
      <w:r>
        <w:rPr>
          <w:rStyle w:val="line"/>
          <w:color w:val="000000"/>
          <w:lang w:val="en-US"/>
        </w:rPr>
        <w:t>and</w:t>
      </w:r>
      <w:proofErr w:type="gramEnd"/>
      <w:r>
        <w:rPr>
          <w:rStyle w:val="line"/>
          <w:color w:val="000000"/>
          <w:lang w:val="en-US"/>
        </w:rPr>
        <w:t>, wincing, wipe it</w:t>
      </w:r>
    </w:p>
    <w:p w:rsidR="00FB30A3" w:rsidRDefault="00FB30A3" w:rsidP="00FB30A3">
      <w:pPr>
        <w:rPr>
          <w:rStyle w:val="line"/>
          <w:color w:val="000000"/>
          <w:lang w:val="en-US"/>
        </w:rPr>
      </w:pPr>
      <w:proofErr w:type="gramStart"/>
      <w:r>
        <w:rPr>
          <w:rStyle w:val="line"/>
          <w:color w:val="000000"/>
          <w:lang w:val="en-US"/>
        </w:rPr>
        <w:t>with</w:t>
      </w:r>
      <w:proofErr w:type="gramEnd"/>
      <w:r>
        <w:rPr>
          <w:rStyle w:val="line"/>
          <w:color w:val="000000"/>
          <w:lang w:val="en-US"/>
        </w:rPr>
        <w:t xml:space="preserve"> </w:t>
      </w:r>
      <w:proofErr w:type="spellStart"/>
      <w:r>
        <w:rPr>
          <w:rStyle w:val="line"/>
          <w:color w:val="000000"/>
          <w:lang w:val="en-US"/>
        </w:rPr>
        <w:t>Khvostov’s</w:t>
      </w:r>
      <w:proofErr w:type="spellEnd"/>
      <w:r>
        <w:rPr>
          <w:rStyle w:val="line"/>
          <w:color w:val="000000"/>
          <w:lang w:val="en-US"/>
        </w:rPr>
        <w:t xml:space="preserve"> </w:t>
      </w:r>
      <w:r w:rsidR="00F8747E">
        <w:rPr>
          <w:rStyle w:val="line"/>
          <w:color w:val="000000"/>
          <w:lang w:val="en-US"/>
        </w:rPr>
        <w:t>tough</w:t>
      </w:r>
      <w:r>
        <w:rPr>
          <w:rStyle w:val="line"/>
          <w:color w:val="000000"/>
          <w:lang w:val="en-US"/>
        </w:rPr>
        <w:t xml:space="preserve"> ode. </w:t>
      </w:r>
    </w:p>
    <w:p w:rsidR="00FB30A3" w:rsidRDefault="00FB30A3" w:rsidP="00FB30A3">
      <w:pPr>
        <w:rPr>
          <w:rStyle w:val="line"/>
          <w:color w:val="000000"/>
          <w:lang w:val="en-US"/>
        </w:rPr>
      </w:pPr>
    </w:p>
    <w:p w:rsidR="00FB30A3" w:rsidRPr="00FB30A3" w:rsidRDefault="00FB30A3" w:rsidP="00FB30A3">
      <w:pPr>
        <w:rPr>
          <w:lang w:val="en-US"/>
        </w:rPr>
      </w:pPr>
      <w:r>
        <w:rPr>
          <w:rStyle w:val="line"/>
          <w:color w:val="000000"/>
          <w:lang w:val="en-US"/>
        </w:rPr>
        <w:t xml:space="preserve">In the last line of his poem </w:t>
      </w:r>
      <w:r>
        <w:rPr>
          <w:rStyle w:val="line"/>
          <w:i/>
          <w:color w:val="000000"/>
          <w:lang w:val="en-US"/>
        </w:rPr>
        <w:t xml:space="preserve">K </w:t>
      </w:r>
      <w:proofErr w:type="spellStart"/>
      <w:r>
        <w:rPr>
          <w:rStyle w:val="line"/>
          <w:i/>
          <w:color w:val="000000"/>
          <w:lang w:val="en-US"/>
        </w:rPr>
        <w:t>byustu</w:t>
      </w:r>
      <w:proofErr w:type="spellEnd"/>
      <w:r>
        <w:rPr>
          <w:rStyle w:val="line"/>
          <w:i/>
          <w:color w:val="000000"/>
          <w:lang w:val="en-US"/>
        </w:rPr>
        <w:t xml:space="preserve"> </w:t>
      </w:r>
      <w:proofErr w:type="spellStart"/>
      <w:r>
        <w:rPr>
          <w:rStyle w:val="line"/>
          <w:i/>
          <w:color w:val="000000"/>
          <w:lang w:val="en-US"/>
        </w:rPr>
        <w:t>zavoevatelya</w:t>
      </w:r>
      <w:proofErr w:type="spellEnd"/>
      <w:r>
        <w:rPr>
          <w:rStyle w:val="line"/>
          <w:color w:val="000000"/>
          <w:lang w:val="en-US"/>
        </w:rPr>
        <w:t xml:space="preserve"> (“</w:t>
      </w:r>
      <w:r>
        <w:rPr>
          <w:lang w:val="en-US"/>
        </w:rPr>
        <w:t xml:space="preserve">To the Bust of the Conqueror,” 1829) Pushkin says that Alexander I was </w:t>
      </w:r>
      <w:proofErr w:type="gramStart"/>
      <w:r>
        <w:rPr>
          <w:lang w:val="en-US"/>
        </w:rPr>
        <w:t>an</w:t>
      </w:r>
      <w:proofErr w:type="gramEnd"/>
      <w:r>
        <w:rPr>
          <w:lang w:val="en-US"/>
        </w:rPr>
        <w:t xml:space="preserve"> harlequin in face and in life:</w:t>
      </w:r>
    </w:p>
    <w:p w:rsidR="00FB30A3" w:rsidRDefault="00FB30A3" w:rsidP="00FB30A3">
      <w:pPr>
        <w:rPr>
          <w:lang w:val="en-US"/>
        </w:rPr>
      </w:pPr>
    </w:p>
    <w:p w:rsidR="00FB30A3" w:rsidRDefault="00FB30A3" w:rsidP="00FB30A3">
      <w:r>
        <w:rPr>
          <w:rStyle w:val="line"/>
          <w:color w:val="000000"/>
        </w:rPr>
        <w:lastRenderedPageBreak/>
        <w:t>Напрасно видишь тут ошибку:</w:t>
      </w:r>
      <w:r>
        <w:rPr>
          <w:color w:val="000000"/>
        </w:rPr>
        <w:br/>
      </w:r>
      <w:r>
        <w:rPr>
          <w:rStyle w:val="line"/>
          <w:color w:val="000000"/>
        </w:rPr>
        <w:t>Рука искусства навела</w:t>
      </w:r>
      <w:proofErr w:type="gramStart"/>
      <w:r>
        <w:rPr>
          <w:color w:val="000000"/>
        </w:rPr>
        <w:br/>
      </w:r>
      <w:r>
        <w:rPr>
          <w:rStyle w:val="line"/>
          <w:color w:val="000000"/>
        </w:rPr>
        <w:t>Н</w:t>
      </w:r>
      <w:proofErr w:type="gramEnd"/>
      <w:r>
        <w:rPr>
          <w:rStyle w:val="line"/>
          <w:color w:val="000000"/>
        </w:rPr>
        <w:t>а мрамор этих уст улыбку,</w:t>
      </w:r>
      <w:r>
        <w:rPr>
          <w:color w:val="000000"/>
        </w:rPr>
        <w:br/>
      </w:r>
      <w:r>
        <w:rPr>
          <w:rStyle w:val="line"/>
          <w:color w:val="000000"/>
        </w:rPr>
        <w:t>А гнев на хладный лоск чела.</w:t>
      </w:r>
      <w:r>
        <w:rPr>
          <w:color w:val="000000"/>
        </w:rPr>
        <w:br/>
      </w:r>
      <w:r>
        <w:rPr>
          <w:rStyle w:val="line"/>
          <w:color w:val="000000"/>
        </w:rPr>
        <w:t>Недаром лик сей двуязычен.</w:t>
      </w:r>
      <w:r>
        <w:rPr>
          <w:color w:val="000000"/>
        </w:rPr>
        <w:br/>
      </w:r>
      <w:r>
        <w:rPr>
          <w:rStyle w:val="line"/>
          <w:color w:val="000000"/>
        </w:rPr>
        <w:t>Таков и был сей властелин:</w:t>
      </w:r>
      <w:r>
        <w:rPr>
          <w:color w:val="000000"/>
        </w:rPr>
        <w:br/>
      </w:r>
      <w:r>
        <w:rPr>
          <w:rStyle w:val="line"/>
          <w:color w:val="000000"/>
        </w:rPr>
        <w:t xml:space="preserve">К </w:t>
      </w:r>
      <w:proofErr w:type="spellStart"/>
      <w:r>
        <w:rPr>
          <w:rStyle w:val="line"/>
          <w:color w:val="000000"/>
        </w:rPr>
        <w:t>противочувствиям</w:t>
      </w:r>
      <w:proofErr w:type="spellEnd"/>
      <w:r>
        <w:rPr>
          <w:rStyle w:val="line"/>
          <w:color w:val="000000"/>
        </w:rPr>
        <w:t xml:space="preserve"> привычен,</w:t>
      </w:r>
      <w:r>
        <w:rPr>
          <w:color w:val="000000"/>
        </w:rPr>
        <w:br/>
      </w:r>
      <w:r>
        <w:rPr>
          <w:rStyle w:val="line"/>
          <w:color w:val="000000"/>
        </w:rPr>
        <w:t>В лице и в жизни арлекин.</w:t>
      </w:r>
    </w:p>
    <w:p w:rsidR="00FB30A3" w:rsidRDefault="00FB30A3" w:rsidP="00FB30A3"/>
    <w:p w:rsidR="00FB30A3" w:rsidRPr="00FB30A3" w:rsidRDefault="00FB30A3" w:rsidP="00FB30A3">
      <w:pPr>
        <w:rPr>
          <w:lang w:val="en-US"/>
        </w:rPr>
      </w:pPr>
      <w:r w:rsidRPr="00FB30A3">
        <w:rPr>
          <w:lang w:val="en-US"/>
        </w:rPr>
        <w:t>In vain, you’re seeking errors here:</w:t>
      </w:r>
    </w:p>
    <w:p w:rsidR="00FB30A3" w:rsidRPr="00FB30A3" w:rsidRDefault="00FB30A3" w:rsidP="00FB30A3">
      <w:pPr>
        <w:rPr>
          <w:lang w:val="en-US"/>
        </w:rPr>
      </w:pPr>
      <w:r w:rsidRPr="00FB30A3">
        <w:rPr>
          <w:lang w:val="en-US"/>
        </w:rPr>
        <w:t>The hand of art has camouflaged</w:t>
      </w:r>
    </w:p>
    <w:p w:rsidR="00FB30A3" w:rsidRPr="00FB30A3" w:rsidRDefault="00FB30A3" w:rsidP="00FB30A3">
      <w:pPr>
        <w:rPr>
          <w:lang w:val="en-US"/>
        </w:rPr>
      </w:pPr>
      <w:r w:rsidRPr="00FB30A3">
        <w:rPr>
          <w:lang w:val="en-US"/>
        </w:rPr>
        <w:t>The marble of lips with a smile, smeared,</w:t>
      </w:r>
    </w:p>
    <w:p w:rsidR="00FB30A3" w:rsidRPr="00FB30A3" w:rsidRDefault="00FB30A3" w:rsidP="00FB30A3">
      <w:pPr>
        <w:rPr>
          <w:lang w:val="en-US"/>
        </w:rPr>
      </w:pPr>
      <w:r w:rsidRPr="00FB30A3">
        <w:rPr>
          <w:lang w:val="en-US"/>
        </w:rPr>
        <w:t>Ice of a brow - with a rage…</w:t>
      </w:r>
    </w:p>
    <w:p w:rsidR="00FB30A3" w:rsidRPr="00FB30A3" w:rsidRDefault="00FB30A3" w:rsidP="00FB30A3">
      <w:pPr>
        <w:rPr>
          <w:lang w:val="en-US"/>
        </w:rPr>
      </w:pPr>
      <w:r w:rsidRPr="00FB30A3">
        <w:rPr>
          <w:lang w:val="en-US"/>
        </w:rPr>
        <w:t>In fact, this image is two-faced.</w:t>
      </w:r>
    </w:p>
    <w:p w:rsidR="00FB30A3" w:rsidRPr="00FB30A3" w:rsidRDefault="00FB30A3" w:rsidP="00FB30A3">
      <w:pPr>
        <w:rPr>
          <w:lang w:val="en-US"/>
        </w:rPr>
      </w:pPr>
      <w:r w:rsidRPr="00FB30A3">
        <w:rPr>
          <w:lang w:val="en-US"/>
        </w:rPr>
        <w:t>The same was and that mighty king:</w:t>
      </w:r>
    </w:p>
    <w:p w:rsidR="00FB30A3" w:rsidRPr="00FB30A3" w:rsidRDefault="00FB30A3" w:rsidP="00FB30A3">
      <w:pPr>
        <w:rPr>
          <w:lang w:val="en-US"/>
        </w:rPr>
      </w:pPr>
      <w:r w:rsidRPr="00FB30A3">
        <w:rPr>
          <w:lang w:val="en-US"/>
        </w:rPr>
        <w:t>Used to his soul’s controversies,</w:t>
      </w:r>
    </w:p>
    <w:p w:rsidR="00FB30A3" w:rsidRPr="00FB30A3" w:rsidRDefault="00FB30A3" w:rsidP="00FB30A3">
      <w:pPr>
        <w:rPr>
          <w:lang w:val="en-US"/>
        </w:rPr>
      </w:pPr>
      <w:r w:rsidRPr="00FB30A3">
        <w:rPr>
          <w:lang w:val="en-US"/>
        </w:rPr>
        <w:t>A face and life – of Harlequin.</w:t>
      </w:r>
    </w:p>
    <w:p w:rsidR="00FB30A3" w:rsidRPr="00FB30A3" w:rsidRDefault="00FB30A3" w:rsidP="00FB30A3">
      <w:pPr>
        <w:rPr>
          <w:lang w:val="en-US"/>
        </w:rPr>
      </w:pPr>
      <w:r w:rsidRPr="00FB30A3">
        <w:rPr>
          <w:lang w:val="en-US"/>
        </w:rPr>
        <w:t>(</w:t>
      </w:r>
      <w:proofErr w:type="gramStart"/>
      <w:r>
        <w:rPr>
          <w:lang w:val="en-US"/>
        </w:rPr>
        <w:t>tr</w:t>
      </w:r>
      <w:proofErr w:type="gramEnd"/>
      <w:r w:rsidRPr="00FB30A3">
        <w:rPr>
          <w:lang w:val="en-US"/>
        </w:rPr>
        <w:t xml:space="preserve">. </w:t>
      </w:r>
      <w:r>
        <w:rPr>
          <w:lang w:val="en-US"/>
        </w:rPr>
        <w:t>E</w:t>
      </w:r>
      <w:r w:rsidRPr="00FB30A3">
        <w:rPr>
          <w:lang w:val="en-US"/>
        </w:rPr>
        <w:t xml:space="preserve">. </w:t>
      </w:r>
      <w:proofErr w:type="spellStart"/>
      <w:r>
        <w:rPr>
          <w:lang w:val="en-US"/>
        </w:rPr>
        <w:t>Bonver</w:t>
      </w:r>
      <w:proofErr w:type="spellEnd"/>
      <w:r w:rsidRPr="00FB30A3">
        <w:rPr>
          <w:lang w:val="en-US"/>
        </w:rPr>
        <w:t>)</w:t>
      </w:r>
    </w:p>
    <w:p w:rsidR="00FB30A3" w:rsidRPr="00FB30A3" w:rsidRDefault="00FB30A3" w:rsidP="00FB30A3">
      <w:pPr>
        <w:rPr>
          <w:lang w:val="en-US"/>
        </w:rPr>
      </w:pPr>
    </w:p>
    <w:p w:rsidR="00FB30A3" w:rsidRDefault="00FB30A3" w:rsidP="00FB30A3">
      <w:pPr>
        <w:rPr>
          <w:lang w:val="en-US"/>
        </w:rPr>
      </w:pPr>
      <w:r>
        <w:rPr>
          <w:lang w:val="en-US"/>
        </w:rPr>
        <w:t>In 1825 Alexander I died in Taganrog, the city where Chekhov was born thirty-five years later.</w:t>
      </w:r>
    </w:p>
    <w:p w:rsidR="00FB30A3" w:rsidRDefault="00FB30A3" w:rsidP="00FB30A3">
      <w:pPr>
        <w:rPr>
          <w:lang w:val="en-US"/>
        </w:rPr>
      </w:pPr>
    </w:p>
    <w:p w:rsidR="00492DA7" w:rsidRDefault="00FB30A3" w:rsidP="00FB30A3">
      <w:r>
        <w:rPr>
          <w:lang w:val="en-US"/>
        </w:rPr>
        <w:t>Alexey Sklyarenko</w:t>
      </w:r>
    </w:p>
    <w:sectPr w:rsidR="00492DA7" w:rsidSect="00492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FB30A3"/>
    <w:rsid w:val="00492DA7"/>
    <w:rsid w:val="00901DD9"/>
    <w:rsid w:val="00F8747E"/>
    <w:rsid w:val="00F965F6"/>
    <w:rsid w:val="00FB3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">
    <w:name w:val="line"/>
    <w:basedOn w:val="a0"/>
    <w:rsid w:val="00FB30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1203</Words>
  <Characters>6863</Characters>
  <Application>Microsoft Office Word</Application>
  <DocSecurity>0</DocSecurity>
  <Lines>57</Lines>
  <Paragraphs>16</Paragraphs>
  <ScaleCrop>false</ScaleCrop>
  <Company/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2018-01-10T10:16:00Z</dcterms:created>
  <dcterms:modified xsi:type="dcterms:W3CDTF">2018-01-10T10:32:00Z</dcterms:modified>
</cp:coreProperties>
</file>